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42D9" w14:textId="77777777" w:rsidR="00606D20" w:rsidRPr="009C53D2" w:rsidRDefault="00A926A8" w:rsidP="00606D20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SEZNAM VÝZNAMNÝCH DODÁVEK</w:t>
      </w:r>
      <w:r w:rsidR="00606D20" w:rsidRPr="009C53D2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447A5320" w14:textId="77777777" w:rsidR="00606D20" w:rsidRDefault="0044468C" w:rsidP="00606D20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a</w:t>
      </w:r>
      <w:r w:rsidR="00606D20" w:rsidRPr="009C53D2">
        <w:rPr>
          <w:rFonts w:ascii="Arial Narrow" w:hAnsi="Arial Narrow" w:cs="Tahoma"/>
          <w:b/>
          <w:sz w:val="24"/>
          <w:szCs w:val="24"/>
        </w:rPr>
        <w:t xml:space="preserve"> splnění </w:t>
      </w:r>
      <w:r>
        <w:rPr>
          <w:rFonts w:ascii="Arial Narrow" w:hAnsi="Arial Narrow" w:cs="Tahoma"/>
          <w:b/>
          <w:sz w:val="24"/>
          <w:szCs w:val="24"/>
        </w:rPr>
        <w:t xml:space="preserve">technických </w:t>
      </w:r>
      <w:r w:rsidR="00353784">
        <w:rPr>
          <w:rFonts w:ascii="Arial Narrow" w:hAnsi="Arial Narrow" w:cs="Tahoma"/>
          <w:b/>
          <w:sz w:val="24"/>
          <w:szCs w:val="24"/>
        </w:rPr>
        <w:t>kvalifikačních předpokladů</w:t>
      </w:r>
      <w:r>
        <w:rPr>
          <w:rFonts w:ascii="Arial Narrow" w:hAnsi="Arial Narrow" w:cs="Tahoma"/>
          <w:b/>
          <w:sz w:val="24"/>
          <w:szCs w:val="24"/>
        </w:rPr>
        <w:t xml:space="preserve"> </w:t>
      </w:r>
      <w:r w:rsidRPr="009C53D2">
        <w:rPr>
          <w:rFonts w:ascii="Arial Narrow" w:hAnsi="Arial Narrow" w:cs="Arial"/>
          <w:sz w:val="24"/>
          <w:szCs w:val="24"/>
        </w:rPr>
        <w:t xml:space="preserve">dle § </w:t>
      </w:r>
      <w:r>
        <w:rPr>
          <w:rFonts w:ascii="Arial Narrow" w:hAnsi="Arial Narrow" w:cs="Arial"/>
          <w:sz w:val="24"/>
          <w:szCs w:val="24"/>
        </w:rPr>
        <w:t>79</w:t>
      </w:r>
      <w:r w:rsidRPr="009C53D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Zákona požadované zadavatelem</w:t>
      </w:r>
      <w:r w:rsidR="00606D20" w:rsidRPr="009C53D2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23D3D9BA" w14:textId="77777777" w:rsidR="0044468C" w:rsidRPr="009C53D2" w:rsidRDefault="0044468C" w:rsidP="00606D20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520"/>
      </w:tblGrid>
      <w:tr w:rsidR="00FC7781" w:rsidRPr="00FC7781" w14:paraId="62E5A5D0" w14:textId="77777777" w:rsidTr="00D76D31">
        <w:trPr>
          <w:trHeight w:val="288"/>
        </w:trPr>
        <w:tc>
          <w:tcPr>
            <w:tcW w:w="2709" w:type="dxa"/>
            <w:shd w:val="clear" w:color="auto" w:fill="A6A6A6" w:themeFill="background1" w:themeFillShade="A6"/>
            <w:noWrap/>
            <w:vAlign w:val="bottom"/>
            <w:hideMark/>
          </w:tcPr>
          <w:p w14:paraId="11548C04" w14:textId="77777777" w:rsidR="00606D20" w:rsidRPr="00FC7781" w:rsidRDefault="00606D20" w:rsidP="008F0C0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FC7781"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6520" w:type="dxa"/>
            <w:shd w:val="clear" w:color="auto" w:fill="A6A6A6" w:themeFill="background1" w:themeFillShade="A6"/>
            <w:noWrap/>
            <w:vAlign w:val="bottom"/>
            <w:hideMark/>
          </w:tcPr>
          <w:p w14:paraId="738C27F4" w14:textId="648AAB17" w:rsidR="00606D20" w:rsidRPr="00FC7781" w:rsidRDefault="00AC30D4" w:rsidP="008F0C0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</w:pPr>
            <w:r w:rsidRPr="003E59A8">
              <w:rPr>
                <w:rFonts w:ascii="Arial Narrow" w:hAnsi="Arial Narrow"/>
                <w:b/>
                <w:sz w:val="24"/>
                <w:szCs w:val="24"/>
              </w:rPr>
              <w:t>„DODÁVKA SVOZOVÉHO VOZIDLA“</w:t>
            </w:r>
          </w:p>
        </w:tc>
      </w:tr>
      <w:tr w:rsidR="00FC7781" w:rsidRPr="009C53D2" w14:paraId="5714F518" w14:textId="77777777" w:rsidTr="0003753F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1F17053D" w14:textId="77777777" w:rsidR="00FC7781" w:rsidRPr="00FC7781" w:rsidRDefault="00FC7781" w:rsidP="00FC778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7781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6520" w:type="dxa"/>
            <w:noWrap/>
            <w:hideMark/>
          </w:tcPr>
          <w:p w14:paraId="5130C57C" w14:textId="12B96B01" w:rsidR="00FC7781" w:rsidRPr="00FC7781" w:rsidRDefault="00FC7781" w:rsidP="00FC7781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separate"/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FC7781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FC7781" w:rsidRPr="009C53D2" w14:paraId="22AB75D6" w14:textId="77777777" w:rsidTr="0003753F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5A0B8BC2" w14:textId="77777777" w:rsidR="00FC7781" w:rsidRPr="009C53D2" w:rsidRDefault="00FC7781" w:rsidP="00FC778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Sídlo /místo podnikání:</w:t>
            </w:r>
          </w:p>
        </w:tc>
        <w:tc>
          <w:tcPr>
            <w:tcW w:w="6520" w:type="dxa"/>
            <w:noWrap/>
            <w:hideMark/>
          </w:tcPr>
          <w:p w14:paraId="07FD7CDA" w14:textId="45B5A9DA" w:rsidR="00FC7781" w:rsidRPr="009C53D2" w:rsidRDefault="00FC7781" w:rsidP="00FC778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FC7781" w:rsidRPr="009C53D2" w14:paraId="560B5F2C" w14:textId="77777777" w:rsidTr="0003753F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26D466E3" w14:textId="77777777" w:rsidR="00FC7781" w:rsidRPr="009C53D2" w:rsidRDefault="00FC7781" w:rsidP="00FC778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IČ: /DIČ:</w:t>
            </w:r>
          </w:p>
        </w:tc>
        <w:tc>
          <w:tcPr>
            <w:tcW w:w="6520" w:type="dxa"/>
            <w:noWrap/>
            <w:hideMark/>
          </w:tcPr>
          <w:p w14:paraId="3D7BEBA1" w14:textId="2D68A52F" w:rsidR="00FC7781" w:rsidRPr="009C53D2" w:rsidRDefault="00FC7781" w:rsidP="00FC778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FC7781" w:rsidRPr="009C53D2" w14:paraId="73AC0A0E" w14:textId="77777777" w:rsidTr="0003753F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0D4EF31A" w14:textId="77777777" w:rsidR="00FC7781" w:rsidRPr="009C53D2" w:rsidRDefault="00FC7781" w:rsidP="00FC778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Spisová značka: </w:t>
            </w:r>
          </w:p>
        </w:tc>
        <w:tc>
          <w:tcPr>
            <w:tcW w:w="6520" w:type="dxa"/>
            <w:noWrap/>
            <w:hideMark/>
          </w:tcPr>
          <w:p w14:paraId="28D0F74D" w14:textId="669BA1F1" w:rsidR="00FC7781" w:rsidRPr="009C53D2" w:rsidRDefault="00FC7781" w:rsidP="00FC7781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214196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</w:tbl>
    <w:p w14:paraId="2A0AA70F" w14:textId="77777777" w:rsidR="00606D20" w:rsidRDefault="00606D20" w:rsidP="00606D20">
      <w:pPr>
        <w:spacing w:after="0"/>
        <w:jc w:val="center"/>
        <w:rPr>
          <w:rFonts w:ascii="Arial Narrow" w:hAnsi="Arial Narrow" w:cs="Tahoma"/>
          <w:b/>
        </w:rPr>
      </w:pPr>
    </w:p>
    <w:p w14:paraId="6B11A04F" w14:textId="77777777" w:rsidR="00607558" w:rsidRPr="001F1B29" w:rsidRDefault="00607558" w:rsidP="00606D20">
      <w:pPr>
        <w:spacing w:after="0"/>
        <w:jc w:val="center"/>
        <w:rPr>
          <w:rFonts w:ascii="Arial Narrow" w:hAnsi="Arial Narrow" w:cs="Tahoma"/>
          <w:b/>
        </w:rPr>
      </w:pPr>
    </w:p>
    <w:p w14:paraId="75B7BA8B" w14:textId="77777777" w:rsidR="00606D20" w:rsidRDefault="00606D20" w:rsidP="00606D20">
      <w:pPr>
        <w:widowControl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Tahoma"/>
          <w:sz w:val="24"/>
          <w:szCs w:val="24"/>
        </w:rPr>
        <w:t>Dodavatel,</w:t>
      </w:r>
      <w:r w:rsidR="005073CB">
        <w:rPr>
          <w:rFonts w:ascii="Arial Narrow" w:hAnsi="Arial Narrow" w:cs="Tahoma"/>
          <w:sz w:val="24"/>
          <w:szCs w:val="24"/>
        </w:rPr>
        <w:t xml:space="preserve"> </w:t>
      </w:r>
      <w:r w:rsidRPr="009C53D2">
        <w:rPr>
          <w:rFonts w:ascii="Arial Narrow" w:hAnsi="Arial Narrow" w:cs="Arial"/>
          <w:sz w:val="24"/>
          <w:szCs w:val="24"/>
        </w:rPr>
        <w:t>který samostatně/společně s jinou os</w:t>
      </w:r>
      <w:r w:rsidR="001D30CB">
        <w:rPr>
          <w:rFonts w:ascii="Arial Narrow" w:hAnsi="Arial Narrow" w:cs="Arial"/>
          <w:sz w:val="24"/>
          <w:szCs w:val="24"/>
        </w:rPr>
        <w:t>obou/společně s jinými osobami</w:t>
      </w:r>
      <w:r w:rsidRPr="009C53D2">
        <w:rPr>
          <w:rFonts w:ascii="Arial Narrow" w:hAnsi="Arial Narrow" w:cs="Arial"/>
          <w:sz w:val="24"/>
          <w:szCs w:val="24"/>
        </w:rPr>
        <w:t xml:space="preserve"> (dále jen jako „dodavatel“) pod</w:t>
      </w:r>
      <w:r w:rsidR="0049551C">
        <w:rPr>
          <w:rFonts w:ascii="Arial Narrow" w:hAnsi="Arial Narrow"/>
          <w:sz w:val="24"/>
          <w:szCs w:val="24"/>
        </w:rPr>
        <w:t xml:space="preserve">al </w:t>
      </w:r>
      <w:r w:rsidR="0044468C">
        <w:rPr>
          <w:rFonts w:ascii="Arial Narrow" w:hAnsi="Arial Narrow"/>
          <w:sz w:val="24"/>
          <w:szCs w:val="24"/>
        </w:rPr>
        <w:t xml:space="preserve">nabídku </w:t>
      </w:r>
      <w:r w:rsidR="0044468C" w:rsidRPr="009C53D2">
        <w:rPr>
          <w:rFonts w:ascii="Arial Narrow" w:hAnsi="Arial Narrow" w:cs="Tahoma"/>
          <w:sz w:val="24"/>
          <w:szCs w:val="24"/>
        </w:rPr>
        <w:t xml:space="preserve">na výše uvedenou </w:t>
      </w:r>
      <w:r w:rsidR="0044468C" w:rsidRPr="009C53D2">
        <w:rPr>
          <w:rFonts w:ascii="Arial Narrow" w:hAnsi="Arial Narrow" w:cs="Arial"/>
          <w:sz w:val="24"/>
          <w:szCs w:val="24"/>
        </w:rPr>
        <w:t>veře</w:t>
      </w:r>
      <w:r w:rsidR="0044468C">
        <w:rPr>
          <w:rFonts w:ascii="Arial Narrow" w:hAnsi="Arial Narrow" w:cs="Arial"/>
          <w:sz w:val="24"/>
          <w:szCs w:val="24"/>
        </w:rPr>
        <w:t>jnou zakáz</w:t>
      </w:r>
      <w:r w:rsidR="0069637D">
        <w:rPr>
          <w:rFonts w:ascii="Arial Narrow" w:hAnsi="Arial Narrow" w:cs="Arial"/>
          <w:sz w:val="24"/>
          <w:szCs w:val="24"/>
        </w:rPr>
        <w:t>ku</w:t>
      </w:r>
      <w:r w:rsidR="005F776B">
        <w:rPr>
          <w:rFonts w:ascii="Arial Narrow" w:hAnsi="Arial Narrow" w:cs="Arial"/>
          <w:sz w:val="24"/>
          <w:szCs w:val="24"/>
        </w:rPr>
        <w:t>,</w:t>
      </w:r>
      <w:r w:rsidR="0069637D">
        <w:rPr>
          <w:rFonts w:ascii="Arial Narrow" w:hAnsi="Arial Narrow" w:cs="Arial"/>
          <w:sz w:val="24"/>
          <w:szCs w:val="24"/>
        </w:rPr>
        <w:t xml:space="preserve"> předklá</w:t>
      </w:r>
      <w:r w:rsidR="0044468C">
        <w:rPr>
          <w:rFonts w:ascii="Arial Narrow" w:hAnsi="Arial Narrow" w:cs="Arial"/>
          <w:sz w:val="24"/>
          <w:szCs w:val="24"/>
        </w:rPr>
        <w:t xml:space="preserve">dá: </w:t>
      </w:r>
      <w:r w:rsidR="0044468C" w:rsidRPr="009C53D2">
        <w:rPr>
          <w:rFonts w:ascii="Arial Narrow" w:hAnsi="Arial Narrow" w:cs="Arial"/>
          <w:sz w:val="24"/>
          <w:szCs w:val="24"/>
        </w:rPr>
        <w:t xml:space="preserve"> </w:t>
      </w:r>
    </w:p>
    <w:p w14:paraId="247C6D5E" w14:textId="77777777" w:rsidR="005073CB" w:rsidRDefault="005073CB" w:rsidP="00606D20">
      <w:pPr>
        <w:widowControl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47C8730" w14:textId="4BD2CD76" w:rsidR="00606D20" w:rsidRPr="003E33D8" w:rsidRDefault="00606D20" w:rsidP="003E33D8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 xml:space="preserve">dle § </w:t>
      </w:r>
      <w:r>
        <w:rPr>
          <w:rFonts w:ascii="Arial Narrow" w:hAnsi="Arial Narrow" w:cs="Arial"/>
          <w:sz w:val="24"/>
          <w:szCs w:val="24"/>
        </w:rPr>
        <w:t>79 odst. 2 písm. b)</w:t>
      </w:r>
      <w:r w:rsidRPr="009C53D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Zákona</w:t>
      </w:r>
      <w:r w:rsidRPr="009C53D2">
        <w:rPr>
          <w:rFonts w:ascii="Arial Narrow" w:hAnsi="Arial Narrow" w:cs="Arial"/>
          <w:sz w:val="24"/>
          <w:szCs w:val="24"/>
        </w:rPr>
        <w:t xml:space="preserve"> </w:t>
      </w:r>
      <w:r w:rsidRPr="009C53D2">
        <w:rPr>
          <w:rFonts w:ascii="Arial Narrow" w:hAnsi="Arial Narrow" w:cs="Arial"/>
          <w:b/>
          <w:sz w:val="24"/>
          <w:szCs w:val="24"/>
        </w:rPr>
        <w:t xml:space="preserve">seznam </w:t>
      </w:r>
      <w:r w:rsidR="005D3605">
        <w:rPr>
          <w:rFonts w:ascii="Arial Narrow" w:hAnsi="Arial Narrow" w:cs="Arial"/>
          <w:b/>
          <w:sz w:val="24"/>
          <w:szCs w:val="24"/>
        </w:rPr>
        <w:t>min. 3</w:t>
      </w:r>
      <w:r w:rsidR="006E17EA" w:rsidRPr="009C53D2">
        <w:rPr>
          <w:rFonts w:ascii="Arial Narrow" w:hAnsi="Arial Narrow" w:cs="Arial"/>
          <w:b/>
          <w:sz w:val="24"/>
          <w:szCs w:val="24"/>
        </w:rPr>
        <w:t xml:space="preserve"> </w:t>
      </w:r>
      <w:r w:rsidRPr="009C53D2">
        <w:rPr>
          <w:rFonts w:ascii="Arial Narrow" w:hAnsi="Arial Narrow" w:cs="Arial"/>
          <w:b/>
          <w:sz w:val="24"/>
          <w:szCs w:val="24"/>
        </w:rPr>
        <w:t>významných dodávek</w:t>
      </w:r>
      <w:r>
        <w:rPr>
          <w:rFonts w:ascii="Arial Narrow" w:hAnsi="Arial Narrow" w:cs="Arial"/>
          <w:b/>
          <w:sz w:val="24"/>
          <w:szCs w:val="24"/>
        </w:rPr>
        <w:t>, poskytnutých (realizovaných) za poslední 3 roky</w:t>
      </w:r>
      <w:r w:rsidRPr="009C53D2">
        <w:rPr>
          <w:rFonts w:ascii="Arial Narrow" w:hAnsi="Arial Narrow" w:cs="Arial"/>
          <w:b/>
          <w:sz w:val="24"/>
          <w:szCs w:val="24"/>
        </w:rPr>
        <w:t xml:space="preserve"> před zahájením zadávacího řízení</w:t>
      </w:r>
      <w:r w:rsidR="0069637D">
        <w:rPr>
          <w:rFonts w:ascii="Arial Narrow" w:hAnsi="Arial Narrow" w:cs="Arial"/>
          <w:sz w:val="24"/>
          <w:szCs w:val="24"/>
        </w:rPr>
        <w:t xml:space="preserve">, </w:t>
      </w:r>
      <w:r w:rsidR="005D3605">
        <w:rPr>
          <w:rFonts w:ascii="Arial Narrow" w:hAnsi="Arial Narrow" w:cs="Tahoma"/>
          <w:sz w:val="24"/>
          <w:szCs w:val="24"/>
        </w:rPr>
        <w:t>každou v</w:t>
      </w:r>
      <w:r w:rsidR="00604141">
        <w:rPr>
          <w:rFonts w:ascii="Arial Narrow" w:hAnsi="Arial Narrow" w:cs="Tahoma"/>
          <w:sz w:val="24"/>
          <w:szCs w:val="24"/>
        </w:rPr>
        <w:t> </w:t>
      </w:r>
      <w:r w:rsidR="005D3605">
        <w:rPr>
          <w:rFonts w:ascii="Arial Narrow" w:hAnsi="Arial Narrow" w:cs="Tahoma"/>
          <w:sz w:val="24"/>
          <w:szCs w:val="24"/>
        </w:rPr>
        <w:t>min</w:t>
      </w:r>
      <w:r w:rsidR="003E33D8">
        <w:rPr>
          <w:rFonts w:ascii="Arial Narrow" w:hAnsi="Arial Narrow" w:cs="Tahoma"/>
          <w:sz w:val="24"/>
          <w:szCs w:val="24"/>
        </w:rPr>
        <w:t>imálním</w:t>
      </w:r>
      <w:r w:rsidR="005D3605">
        <w:rPr>
          <w:rFonts w:ascii="Arial Narrow" w:hAnsi="Arial Narrow" w:cs="Tahoma"/>
          <w:sz w:val="24"/>
          <w:szCs w:val="24"/>
        </w:rPr>
        <w:t xml:space="preserve"> rozsahu </w:t>
      </w:r>
      <w:r w:rsidR="003E33D8" w:rsidRPr="003E33D8">
        <w:rPr>
          <w:rFonts w:ascii="Arial Narrow" w:hAnsi="Arial Narrow"/>
          <w:b/>
          <w:bCs/>
          <w:noProof/>
          <w:sz w:val="24"/>
          <w:szCs w:val="24"/>
        </w:rPr>
        <w:t>4 000 000</w:t>
      </w:r>
      <w:r w:rsidR="0069637D" w:rsidRPr="003E33D8">
        <w:rPr>
          <w:rFonts w:ascii="Arial Narrow" w:hAnsi="Arial Narrow" w:cs="Tahoma"/>
          <w:b/>
          <w:bCs/>
          <w:sz w:val="28"/>
          <w:szCs w:val="28"/>
        </w:rPr>
        <w:t xml:space="preserve">,- </w:t>
      </w:r>
      <w:r w:rsidR="0069637D" w:rsidRPr="003E33D8">
        <w:rPr>
          <w:rFonts w:ascii="Arial Narrow" w:hAnsi="Arial Narrow" w:cs="Tahoma"/>
          <w:b/>
          <w:bCs/>
          <w:sz w:val="24"/>
          <w:szCs w:val="24"/>
        </w:rPr>
        <w:t>Kč bez DPH</w:t>
      </w:r>
      <w:r w:rsidR="00604141">
        <w:rPr>
          <w:rFonts w:ascii="Arial Narrow" w:hAnsi="Arial Narrow" w:cs="Tahoma"/>
          <w:sz w:val="24"/>
          <w:szCs w:val="24"/>
        </w:rPr>
        <w:t xml:space="preserve">, </w:t>
      </w:r>
      <w:r w:rsidR="0069637D" w:rsidRPr="00D2177C">
        <w:rPr>
          <w:rFonts w:ascii="Arial Narrow" w:hAnsi="Arial Narrow" w:cs="Tahoma"/>
          <w:sz w:val="24"/>
          <w:szCs w:val="24"/>
        </w:rPr>
        <w:t>včetně uvedení ceny a doby jejich poskytnutí a identifikace objednatele</w:t>
      </w:r>
      <w:r w:rsidR="0069637D">
        <w:rPr>
          <w:rFonts w:ascii="Arial Narrow" w:hAnsi="Arial Narrow" w:cs="Tahoma"/>
          <w:sz w:val="24"/>
          <w:szCs w:val="24"/>
        </w:rPr>
        <w:t>.</w:t>
      </w:r>
      <w:r w:rsidR="003E33D8">
        <w:rPr>
          <w:rFonts w:ascii="Arial Narrow" w:hAnsi="Arial Narrow" w:cs="Arial"/>
          <w:b/>
          <w:sz w:val="24"/>
          <w:szCs w:val="24"/>
        </w:rPr>
        <w:t xml:space="preserve"> </w:t>
      </w:r>
      <w:r w:rsidRPr="003E33D8">
        <w:rPr>
          <w:rFonts w:ascii="Arial Narrow" w:hAnsi="Arial Narrow"/>
          <w:sz w:val="24"/>
          <w:szCs w:val="24"/>
        </w:rPr>
        <w:t>Za významnou dodávku zadavatel považuje dodávku obdobnou</w:t>
      </w:r>
      <w:r w:rsidR="005D3605" w:rsidRPr="003E33D8">
        <w:rPr>
          <w:rFonts w:ascii="Arial Narrow" w:hAnsi="Arial Narrow"/>
          <w:sz w:val="24"/>
          <w:szCs w:val="24"/>
        </w:rPr>
        <w:t xml:space="preserve"> </w:t>
      </w:r>
      <w:r w:rsidRPr="003E33D8">
        <w:rPr>
          <w:rFonts w:ascii="Arial Narrow" w:hAnsi="Arial Narrow"/>
          <w:sz w:val="24"/>
          <w:szCs w:val="24"/>
        </w:rPr>
        <w:t>předmětu plnění této veřejné zakázky</w:t>
      </w:r>
      <w:r w:rsidR="00604141" w:rsidRPr="003E33D8">
        <w:rPr>
          <w:rFonts w:ascii="Arial Narrow" w:hAnsi="Arial Narrow" w:cs="Arial"/>
          <w:sz w:val="24"/>
          <w:szCs w:val="24"/>
        </w:rPr>
        <w:t>.</w:t>
      </w:r>
      <w:r w:rsidR="00274ABC" w:rsidRPr="003E33D8">
        <w:rPr>
          <w:rFonts w:ascii="Arial Narrow" w:hAnsi="Arial Narrow" w:cs="Arial"/>
          <w:sz w:val="24"/>
          <w:szCs w:val="24"/>
        </w:rPr>
        <w:t xml:space="preserve"> (dodávka svozového vozidla</w:t>
      </w:r>
      <w:r w:rsidR="001B7BE2">
        <w:rPr>
          <w:rFonts w:ascii="Arial Narrow" w:hAnsi="Arial Narrow" w:cs="Arial"/>
          <w:sz w:val="24"/>
          <w:szCs w:val="24"/>
        </w:rPr>
        <w:t xml:space="preserve"> s automatickým vyklápěčem</w:t>
      </w:r>
      <w:r w:rsidR="00274ABC" w:rsidRPr="003E33D8">
        <w:rPr>
          <w:rFonts w:ascii="Arial Narrow" w:hAnsi="Arial Narrow" w:cs="Arial"/>
          <w:sz w:val="24"/>
          <w:szCs w:val="24"/>
        </w:rPr>
        <w:t>)</w:t>
      </w:r>
    </w:p>
    <w:p w14:paraId="485B26B0" w14:textId="77777777" w:rsidR="00606D20" w:rsidRPr="009C53D2" w:rsidRDefault="00606D20" w:rsidP="00606D20">
      <w:pPr>
        <w:widowControl w:val="0"/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5"/>
        <w:gridCol w:w="3572"/>
        <w:gridCol w:w="3657"/>
      </w:tblGrid>
      <w:tr w:rsidR="00AC30D4" w:rsidRPr="00AC30D4" w14:paraId="18A04D7A" w14:textId="77777777" w:rsidTr="00D76D31">
        <w:trPr>
          <w:trHeight w:val="4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E7F724" w14:textId="77777777" w:rsidR="006E17EA" w:rsidRPr="00AC30D4" w:rsidRDefault="006E17EA" w:rsidP="008F0C09">
            <w:pPr>
              <w:pStyle w:val="Odstavecseseznamem"/>
              <w:spacing w:after="0" w:line="240" w:lineRule="auto"/>
              <w:ind w:left="0"/>
              <w:jc w:val="center"/>
              <w:rPr>
                <w:rFonts w:ascii="Arial Narrow" w:hAnsi="Arial Narrow" w:cs="Tahoma"/>
              </w:rPr>
            </w:pPr>
            <w:r w:rsidRPr="00AC30D4">
              <w:rPr>
                <w:rFonts w:ascii="Arial Narrow" w:hAnsi="Arial Narrow" w:cs="Tahoma"/>
                <w:b/>
              </w:rPr>
              <w:t>Doba poskytnutí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D010BAD" w14:textId="77777777" w:rsidR="006E17EA" w:rsidRPr="00AC30D4" w:rsidRDefault="006E17EA" w:rsidP="006E17EA">
            <w:pPr>
              <w:pStyle w:val="Odstavecseseznamem"/>
              <w:spacing w:after="0" w:line="240" w:lineRule="auto"/>
              <w:ind w:left="0"/>
              <w:jc w:val="center"/>
              <w:rPr>
                <w:rFonts w:ascii="Arial Narrow" w:hAnsi="Arial Narrow" w:cs="Tahoma"/>
              </w:rPr>
            </w:pPr>
            <w:r w:rsidRPr="00AC30D4">
              <w:rPr>
                <w:rFonts w:ascii="Arial Narrow" w:hAnsi="Arial Narrow" w:cs="Tahoma"/>
                <w:b/>
              </w:rPr>
              <w:t>Identifikace objednatele</w:t>
            </w:r>
            <w:r w:rsidR="005073CB" w:rsidRPr="00AC30D4">
              <w:rPr>
                <w:rFonts w:ascii="Arial Narrow" w:hAnsi="Arial Narrow" w:cs="Tahoma"/>
                <w:b/>
              </w:rPr>
              <w:t xml:space="preserve"> / zadavatele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29BF64" w14:textId="77777777" w:rsidR="006E17EA" w:rsidRPr="00AC30D4" w:rsidRDefault="005073CB" w:rsidP="008F0C09">
            <w:pPr>
              <w:pStyle w:val="Odstavecseseznamem"/>
              <w:spacing w:after="0" w:line="240" w:lineRule="auto"/>
              <w:ind w:left="0"/>
              <w:jc w:val="center"/>
              <w:rPr>
                <w:rFonts w:ascii="Arial Narrow" w:hAnsi="Arial Narrow" w:cs="Tahoma"/>
              </w:rPr>
            </w:pPr>
            <w:r w:rsidRPr="00AC30D4">
              <w:rPr>
                <w:rFonts w:ascii="Arial Narrow" w:hAnsi="Arial Narrow" w:cs="Tahoma"/>
                <w:b/>
              </w:rPr>
              <w:t xml:space="preserve">Typ stroje / </w:t>
            </w:r>
            <w:r w:rsidR="006E17EA" w:rsidRPr="00AC30D4">
              <w:rPr>
                <w:rFonts w:ascii="Arial Narrow" w:hAnsi="Arial Narrow" w:cs="Tahoma"/>
                <w:b/>
              </w:rPr>
              <w:t>Cena bez DPH</w:t>
            </w:r>
          </w:p>
        </w:tc>
      </w:tr>
      <w:tr w:rsidR="00AC30D4" w:rsidRPr="00AC30D4" w14:paraId="34FD9146" w14:textId="77777777" w:rsidTr="00AC30D4">
        <w:trPr>
          <w:trHeight w:val="4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8F565" w14:textId="77777777" w:rsidR="006E17EA" w:rsidRPr="00AC30D4" w:rsidRDefault="00BC49B2" w:rsidP="008F0C09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AC30D4">
              <w:rPr>
                <w:rFonts w:ascii="Arial Narrow" w:hAnsi="Arial Narrow" w:cs="Tahoma"/>
              </w:rPr>
              <w:t>MM/RRRR</w:t>
            </w:r>
          </w:p>
          <w:p w14:paraId="307B06BF" w14:textId="217CFBB1" w:rsidR="006E17EA" w:rsidRPr="00AC30D4" w:rsidRDefault="00FC7781" w:rsidP="008F0C09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AC30D4">
              <w:rPr>
                <w:rFonts w:ascii="Arial Narrow" w:hAnsi="Arial Narrow" w:cs="Tahoma"/>
                <w:sz w:val="24"/>
                <w:szCs w:val="24"/>
              </w:rPr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EAC2B" w14:textId="77777777" w:rsidR="006E17EA" w:rsidRPr="00AC30D4" w:rsidRDefault="006E17EA" w:rsidP="008F0C09">
            <w:pPr>
              <w:pStyle w:val="Odstavecseseznamem"/>
              <w:spacing w:after="0" w:line="240" w:lineRule="auto"/>
              <w:ind w:left="0"/>
              <w:jc w:val="both"/>
              <w:rPr>
                <w:rFonts w:ascii="Arial Narrow" w:hAnsi="Arial Narrow" w:cs="Tahoma"/>
              </w:rPr>
            </w:pPr>
          </w:p>
          <w:p w14:paraId="7FDFE534" w14:textId="4A438606" w:rsidR="006E17EA" w:rsidRPr="00AC30D4" w:rsidRDefault="00FC7781" w:rsidP="008F0C09">
            <w:pPr>
              <w:pStyle w:val="Odstavecseseznamem"/>
              <w:spacing w:after="0" w:line="240" w:lineRule="auto"/>
              <w:ind w:left="0"/>
              <w:jc w:val="both"/>
              <w:rPr>
                <w:rFonts w:ascii="Arial Narrow" w:hAnsi="Arial Narrow" w:cs="Tahoma"/>
              </w:rPr>
            </w:pP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AC30D4">
              <w:rPr>
                <w:rFonts w:ascii="Arial Narrow" w:hAnsi="Arial Narrow" w:cs="Tahoma"/>
                <w:sz w:val="24"/>
                <w:szCs w:val="24"/>
              </w:rPr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8F832" w14:textId="2B800D08" w:rsidR="006E17EA" w:rsidRPr="00AC30D4" w:rsidRDefault="00E27DE8" w:rsidP="0049551C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AC30D4">
              <w:rPr>
                <w:rFonts w:ascii="Arial Narrow" w:hAnsi="Arial Narrow" w:cs="Tahoma"/>
              </w:rPr>
              <w:t>Vozidlo</w:t>
            </w:r>
            <w:r w:rsidR="005073CB" w:rsidRPr="00AC30D4">
              <w:rPr>
                <w:rFonts w:ascii="Arial Narrow" w:hAnsi="Arial Narrow" w:cs="Tahoma"/>
              </w:rPr>
              <w:t xml:space="preserve">: </w:t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AC30D4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  <w:p w14:paraId="15067D32" w14:textId="6B480D14" w:rsidR="006E17EA" w:rsidRPr="00AC30D4" w:rsidRDefault="00FC7781" w:rsidP="0049551C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AC30D4">
              <w:rPr>
                <w:rFonts w:ascii="Arial Narrow" w:hAnsi="Arial Narrow" w:cs="Tahoma"/>
                <w:sz w:val="24"/>
                <w:szCs w:val="24"/>
              </w:rPr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AC30D4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proofErr w:type="gramStart"/>
            <w:r w:rsidRPr="00AC30D4">
              <w:rPr>
                <w:rFonts w:ascii="Arial Narrow" w:hAnsi="Arial Narrow" w:cs="Tahoma"/>
                <w:sz w:val="24"/>
                <w:szCs w:val="24"/>
              </w:rPr>
              <w:t>,-</w:t>
            </w:r>
            <w:proofErr w:type="gramEnd"/>
            <w:r w:rsidRPr="00AC30D4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6E17EA" w:rsidRPr="00AC30D4">
              <w:rPr>
                <w:rFonts w:ascii="Arial Narrow" w:hAnsi="Arial Narrow" w:cs="Tahoma"/>
              </w:rPr>
              <w:t>mil</w:t>
            </w:r>
            <w:r w:rsidR="00AC30D4">
              <w:rPr>
                <w:rFonts w:ascii="Arial Narrow" w:hAnsi="Arial Narrow" w:cs="Tahoma"/>
              </w:rPr>
              <w:t>.</w:t>
            </w:r>
            <w:r w:rsidR="006E17EA" w:rsidRPr="00AC30D4">
              <w:rPr>
                <w:rFonts w:ascii="Arial Narrow" w:hAnsi="Arial Narrow" w:cs="Tahoma"/>
              </w:rPr>
              <w:t xml:space="preserve"> Kč</w:t>
            </w:r>
          </w:p>
        </w:tc>
      </w:tr>
      <w:tr w:rsidR="006E17EA" w:rsidRPr="0052349C" w14:paraId="64CF0978" w14:textId="77777777" w:rsidTr="00AC30D4">
        <w:trPr>
          <w:trHeight w:val="4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B076A" w14:textId="77777777" w:rsidR="006E17EA" w:rsidRDefault="00BC49B2" w:rsidP="008F0C09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MM/RRRR</w:t>
            </w:r>
          </w:p>
          <w:p w14:paraId="6818574E" w14:textId="25A8AE68" w:rsidR="006E17EA" w:rsidRPr="0052349C" w:rsidRDefault="00FC7781" w:rsidP="008F0C09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974035">
              <w:rPr>
                <w:rFonts w:ascii="Arial Narrow" w:hAnsi="Arial Narrow" w:cs="Tahoma"/>
                <w:sz w:val="24"/>
                <w:szCs w:val="24"/>
              </w:rP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A3776" w14:textId="77777777" w:rsidR="006E17EA" w:rsidRDefault="006E17EA" w:rsidP="008F0C09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</w:p>
          <w:p w14:paraId="368E6177" w14:textId="1AA43CD4" w:rsidR="006E17EA" w:rsidRPr="0052349C" w:rsidRDefault="00FC7781" w:rsidP="008F0C09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974035">
              <w:rPr>
                <w:rFonts w:ascii="Arial Narrow" w:hAnsi="Arial Narrow" w:cs="Tahoma"/>
                <w:sz w:val="24"/>
                <w:szCs w:val="24"/>
              </w:rP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031D2" w14:textId="78E81B92" w:rsidR="00FC7781" w:rsidRDefault="00E27DE8" w:rsidP="00FC7781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Vozidlo</w:t>
            </w:r>
            <w:r w:rsidR="00FC7781">
              <w:rPr>
                <w:rFonts w:ascii="Arial Narrow" w:hAnsi="Arial Narrow" w:cs="Tahoma"/>
              </w:rPr>
              <w:t xml:space="preserve">: 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  <w:p w14:paraId="544E8EF4" w14:textId="462AB818" w:rsidR="006E17EA" w:rsidRPr="0052349C" w:rsidRDefault="00FC7781" w:rsidP="00FC7781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974035">
              <w:rPr>
                <w:rFonts w:ascii="Arial Narrow" w:hAnsi="Arial Narrow" w:cs="Tahoma"/>
                <w:sz w:val="24"/>
                <w:szCs w:val="24"/>
              </w:rP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proofErr w:type="gramStart"/>
            <w:r>
              <w:rPr>
                <w:rFonts w:ascii="Arial Narrow" w:hAnsi="Arial Narrow" w:cs="Tahoma"/>
                <w:sz w:val="24"/>
                <w:szCs w:val="24"/>
              </w:rPr>
              <w:t>,-</w:t>
            </w:r>
            <w:proofErr w:type="gramEnd"/>
            <w:r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52349C">
              <w:rPr>
                <w:rFonts w:ascii="Arial Narrow" w:hAnsi="Arial Narrow" w:cs="Tahoma"/>
              </w:rPr>
              <w:t>mil</w:t>
            </w:r>
            <w:r w:rsidR="00AC30D4">
              <w:rPr>
                <w:rFonts w:ascii="Arial Narrow" w:hAnsi="Arial Narrow" w:cs="Tahoma"/>
              </w:rPr>
              <w:t>.</w:t>
            </w:r>
            <w:r w:rsidRPr="0052349C">
              <w:rPr>
                <w:rFonts w:ascii="Arial Narrow" w:hAnsi="Arial Narrow" w:cs="Tahoma"/>
              </w:rPr>
              <w:t xml:space="preserve"> Kč</w:t>
            </w:r>
          </w:p>
        </w:tc>
      </w:tr>
      <w:tr w:rsidR="006E17EA" w:rsidRPr="0052349C" w14:paraId="268B12A4" w14:textId="77777777" w:rsidTr="00AC30D4">
        <w:trPr>
          <w:trHeight w:val="4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B30D5" w14:textId="77777777" w:rsidR="00BC49B2" w:rsidRDefault="00BC49B2" w:rsidP="00BC49B2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MM/RRRR</w:t>
            </w:r>
          </w:p>
          <w:p w14:paraId="437D5F54" w14:textId="73C76279" w:rsidR="006E17EA" w:rsidRPr="0052349C" w:rsidRDefault="00FC7781" w:rsidP="00BC49B2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974035">
              <w:rPr>
                <w:rFonts w:ascii="Arial Narrow" w:hAnsi="Arial Narrow" w:cs="Tahoma"/>
                <w:sz w:val="24"/>
                <w:szCs w:val="24"/>
              </w:rP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EEE69" w14:textId="77777777" w:rsidR="006E17EA" w:rsidRDefault="006E17EA" w:rsidP="008F0C09">
            <w:pPr>
              <w:pStyle w:val="Odstavecseseznamem"/>
              <w:spacing w:after="0" w:line="240" w:lineRule="auto"/>
              <w:ind w:left="0"/>
              <w:jc w:val="both"/>
              <w:rPr>
                <w:rFonts w:ascii="Arial Narrow" w:hAnsi="Arial Narrow" w:cs="Tahoma"/>
              </w:rPr>
            </w:pPr>
          </w:p>
          <w:p w14:paraId="26CD0445" w14:textId="076F983F" w:rsidR="005073CB" w:rsidRPr="0052349C" w:rsidRDefault="00FC7781" w:rsidP="008F0C09">
            <w:pPr>
              <w:pStyle w:val="Odstavecseseznamem"/>
              <w:spacing w:after="0" w:line="240" w:lineRule="auto"/>
              <w:ind w:left="0"/>
              <w:jc w:val="both"/>
              <w:rPr>
                <w:rFonts w:ascii="Arial Narrow" w:hAnsi="Arial Narrow" w:cs="Tahoma"/>
              </w:rPr>
            </w:pP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974035">
              <w:rPr>
                <w:rFonts w:ascii="Arial Narrow" w:hAnsi="Arial Narrow" w:cs="Tahoma"/>
                <w:sz w:val="24"/>
                <w:szCs w:val="24"/>
              </w:rP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677B2" w14:textId="6B336F02" w:rsidR="00FC7781" w:rsidRDefault="00E27DE8" w:rsidP="00FC7781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V</w:t>
            </w:r>
            <w:r w:rsidR="00FC7781">
              <w:rPr>
                <w:rFonts w:ascii="Arial Narrow" w:hAnsi="Arial Narrow" w:cs="Tahoma"/>
              </w:rPr>
              <w:t>o</w:t>
            </w:r>
            <w:r>
              <w:rPr>
                <w:rFonts w:ascii="Arial Narrow" w:hAnsi="Arial Narrow" w:cs="Tahoma"/>
              </w:rPr>
              <w:t>zidlo</w:t>
            </w:r>
            <w:r w:rsidR="00FC7781">
              <w:rPr>
                <w:rFonts w:ascii="Arial Narrow" w:hAnsi="Arial Narrow" w:cs="Tahoma"/>
              </w:rPr>
              <w:t xml:space="preserve">: 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="00FC7781" w:rsidRPr="00974035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</w:p>
          <w:p w14:paraId="2D5B66FF" w14:textId="6FE5460F" w:rsidR="006E17EA" w:rsidRPr="0052349C" w:rsidRDefault="00FC7781" w:rsidP="00FC7781">
            <w:pPr>
              <w:pStyle w:val="Odstavecseseznamem"/>
              <w:spacing w:after="0" w:line="240" w:lineRule="auto"/>
              <w:ind w:left="0"/>
              <w:rPr>
                <w:rFonts w:ascii="Arial Narrow" w:hAnsi="Arial Narrow" w:cs="Tahoma"/>
              </w:rPr>
            </w:pP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instrText xml:space="preserve"> FORMTEXT </w:instrText>
            </w:r>
            <w:r w:rsidRPr="00974035">
              <w:rPr>
                <w:rFonts w:ascii="Arial Narrow" w:hAnsi="Arial Narrow" w:cs="Tahoma"/>
                <w:sz w:val="24"/>
                <w:szCs w:val="24"/>
              </w:rPr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separate"/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t> </w:t>
            </w:r>
            <w:r w:rsidRPr="00974035">
              <w:rPr>
                <w:rFonts w:ascii="Arial Narrow" w:hAnsi="Arial Narrow" w:cs="Tahoma"/>
                <w:sz w:val="24"/>
                <w:szCs w:val="24"/>
              </w:rPr>
              <w:fldChar w:fldCharType="end"/>
            </w:r>
            <w:proofErr w:type="gramStart"/>
            <w:r>
              <w:rPr>
                <w:rFonts w:ascii="Arial Narrow" w:hAnsi="Arial Narrow" w:cs="Tahoma"/>
                <w:sz w:val="24"/>
                <w:szCs w:val="24"/>
              </w:rPr>
              <w:t>,-</w:t>
            </w:r>
            <w:proofErr w:type="gramEnd"/>
            <w:r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52349C">
              <w:rPr>
                <w:rFonts w:ascii="Arial Narrow" w:hAnsi="Arial Narrow" w:cs="Tahoma"/>
              </w:rPr>
              <w:t>mil</w:t>
            </w:r>
            <w:r w:rsidR="00AC30D4">
              <w:rPr>
                <w:rFonts w:ascii="Arial Narrow" w:hAnsi="Arial Narrow" w:cs="Tahoma"/>
              </w:rPr>
              <w:t>.</w:t>
            </w:r>
            <w:r w:rsidRPr="0052349C">
              <w:rPr>
                <w:rFonts w:ascii="Arial Narrow" w:hAnsi="Arial Narrow" w:cs="Tahoma"/>
              </w:rPr>
              <w:t xml:space="preserve"> Kč</w:t>
            </w:r>
          </w:p>
        </w:tc>
      </w:tr>
    </w:tbl>
    <w:p w14:paraId="4056D46D" w14:textId="77777777" w:rsidR="00606D20" w:rsidRPr="009C53D2" w:rsidRDefault="00606D20" w:rsidP="00606D20">
      <w:pPr>
        <w:widowControl w:val="0"/>
        <w:spacing w:after="0"/>
        <w:ind w:left="284"/>
        <w:jc w:val="both"/>
        <w:rPr>
          <w:rFonts w:ascii="Arial Narrow" w:hAnsi="Arial Narrow" w:cs="Arial"/>
          <w:b/>
          <w:sz w:val="24"/>
          <w:szCs w:val="24"/>
        </w:rPr>
      </w:pPr>
    </w:p>
    <w:p w14:paraId="5E2031F0" w14:textId="3C08EDB0" w:rsidR="00606D20" w:rsidRPr="009C53D2" w:rsidRDefault="00606D20" w:rsidP="00606D20">
      <w:pPr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 xml:space="preserve">dle § </w:t>
      </w:r>
      <w:r>
        <w:rPr>
          <w:rFonts w:ascii="Arial Narrow" w:hAnsi="Arial Narrow" w:cs="Arial"/>
          <w:sz w:val="24"/>
          <w:szCs w:val="24"/>
        </w:rPr>
        <w:t>79 odst. 2 písm. l) Zákona</w:t>
      </w:r>
      <w:r w:rsidRPr="007D7019">
        <w:rPr>
          <w:rFonts w:ascii="Arial Narrow" w:hAnsi="Arial Narrow" w:cs="Arial"/>
          <w:sz w:val="24"/>
          <w:szCs w:val="24"/>
        </w:rPr>
        <w:t xml:space="preserve"> doklad prokazující shodu požadovaného výrobku s požadovanou technickou normou nebo technickým dokumentem</w:t>
      </w:r>
      <w:r w:rsidR="00AC30D4">
        <w:rPr>
          <w:rFonts w:ascii="Arial Narrow" w:hAnsi="Arial Narrow" w:cs="Arial"/>
          <w:sz w:val="24"/>
          <w:szCs w:val="24"/>
        </w:rPr>
        <w:t>.</w:t>
      </w:r>
    </w:p>
    <w:p w14:paraId="1428A3F3" w14:textId="77777777" w:rsidR="0049551C" w:rsidRDefault="0049551C"/>
    <w:p w14:paraId="7EA7D844" w14:textId="50586979" w:rsidR="00AC30D4" w:rsidRPr="00AF0EE6" w:rsidRDefault="00AC30D4" w:rsidP="00AC30D4">
      <w:pPr>
        <w:spacing w:after="0"/>
        <w:jc w:val="both"/>
        <w:rPr>
          <w:rFonts w:ascii="Arial Narrow" w:hAnsi="Arial Narrow" w:cs="Tahoma"/>
          <w:sz w:val="24"/>
          <w:szCs w:val="24"/>
        </w:rPr>
      </w:pPr>
      <w:bookmarkStart w:id="0" w:name="_Hlk61249915"/>
      <w:r w:rsidRPr="00AF0EE6">
        <w:rPr>
          <w:rFonts w:ascii="Arial Narrow" w:hAnsi="Arial Narrow" w:cs="Tahoma"/>
          <w:sz w:val="24"/>
          <w:szCs w:val="24"/>
        </w:rPr>
        <w:t xml:space="preserve">V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 xml:space="preserve">dne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 w:cs="Tahoma"/>
          <w:sz w:val="24"/>
          <w:szCs w:val="24"/>
        </w:rPr>
        <w:t xml:space="preserve">.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 w:cs="Tahoma"/>
          <w:sz w:val="24"/>
          <w:szCs w:val="24"/>
        </w:rPr>
        <w:t>. 202</w:t>
      </w:r>
      <w:r w:rsidR="00C77D2E">
        <w:rPr>
          <w:rFonts w:ascii="Arial Narrow" w:hAnsi="Arial Narrow" w:cs="Tahoma"/>
          <w:sz w:val="24"/>
          <w:szCs w:val="24"/>
        </w:rPr>
        <w:t>6</w:t>
      </w:r>
    </w:p>
    <w:p w14:paraId="0820B473" w14:textId="77777777" w:rsidR="00AC30D4" w:rsidRDefault="00AC30D4" w:rsidP="00AC30D4">
      <w:pPr>
        <w:spacing w:after="240"/>
        <w:jc w:val="both"/>
        <w:rPr>
          <w:rFonts w:ascii="Arial Narrow" w:hAnsi="Arial Narrow" w:cs="Tahoma"/>
          <w:sz w:val="24"/>
          <w:szCs w:val="24"/>
        </w:rPr>
      </w:pPr>
    </w:p>
    <w:p w14:paraId="69B74A1C" w14:textId="77777777" w:rsidR="00AC30D4" w:rsidRPr="00AF0EE6" w:rsidRDefault="00AC30D4" w:rsidP="00AC30D4">
      <w:pPr>
        <w:spacing w:after="240"/>
        <w:jc w:val="both"/>
        <w:rPr>
          <w:rFonts w:ascii="Arial Narrow" w:hAnsi="Arial Narrow" w:cs="Tahoma"/>
          <w:sz w:val="24"/>
          <w:szCs w:val="24"/>
        </w:rPr>
      </w:pPr>
    </w:p>
    <w:p w14:paraId="4FBCA79A" w14:textId="77777777" w:rsidR="00B92A81" w:rsidRDefault="00B92A81" w:rsidP="00AC30D4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042C7141" w14:textId="77777777" w:rsidR="00AC30D4" w:rsidRPr="007048FC" w:rsidRDefault="00AC30D4" w:rsidP="00AC30D4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38016B22" w14:textId="77777777" w:rsidR="00AC30D4" w:rsidRPr="007048FC" w:rsidRDefault="00AC30D4" w:rsidP="00AC30D4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7048FC">
        <w:rPr>
          <w:rFonts w:ascii="Arial Narrow" w:hAnsi="Arial Narrow" w:cs="Tahoma"/>
          <w:sz w:val="24"/>
          <w:szCs w:val="24"/>
        </w:rPr>
        <w:t>Podpis</w:t>
      </w:r>
      <w:r>
        <w:rPr>
          <w:rFonts w:ascii="Arial Narrow" w:hAnsi="Arial Narrow" w:cs="Tahoma"/>
          <w:sz w:val="24"/>
          <w:szCs w:val="24"/>
        </w:rPr>
        <w:t xml:space="preserve">: </w:t>
      </w:r>
      <w:r w:rsidRPr="0037460E">
        <w:rPr>
          <w:rFonts w:ascii="Arial Narrow" w:hAnsi="Arial Narrow" w:cs="Tahoma"/>
          <w:b/>
          <w:bCs/>
          <w:sz w:val="24"/>
          <w:szCs w:val="24"/>
        </w:rPr>
        <w:t>______________________________</w:t>
      </w:r>
    </w:p>
    <w:p w14:paraId="6CDC37D7" w14:textId="2977CAC0" w:rsidR="007F53BD" w:rsidRDefault="00AC30D4" w:rsidP="00AC30D4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974035">
        <w:rPr>
          <w:rFonts w:ascii="Arial Narrow" w:hAnsi="Arial Narrow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035">
        <w:rPr>
          <w:rFonts w:ascii="Arial Narrow" w:hAnsi="Arial Narrow" w:cs="Tahoma"/>
          <w:sz w:val="24"/>
          <w:szCs w:val="24"/>
        </w:rPr>
        <w:instrText xml:space="preserve"> FORMTEXT </w:instrText>
      </w:r>
      <w:r w:rsidRPr="00974035">
        <w:rPr>
          <w:rFonts w:ascii="Arial Narrow" w:hAnsi="Arial Narrow" w:cs="Tahoma"/>
          <w:sz w:val="24"/>
          <w:szCs w:val="24"/>
        </w:rPr>
      </w:r>
      <w:r w:rsidRPr="00974035">
        <w:rPr>
          <w:rFonts w:ascii="Arial Narrow" w:hAnsi="Arial Narrow" w:cs="Tahoma"/>
          <w:sz w:val="24"/>
          <w:szCs w:val="24"/>
        </w:rPr>
        <w:fldChar w:fldCharType="separate"/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fldChar w:fldCharType="end"/>
      </w:r>
      <w:r w:rsidRPr="00974035">
        <w:rPr>
          <w:rFonts w:ascii="Arial Narrow" w:hAnsi="Arial Narrow" w:cs="Tahoma"/>
          <w:sz w:val="24"/>
          <w:szCs w:val="24"/>
        </w:rPr>
        <w:t xml:space="preserve"> - oprávněná osoba</w:t>
      </w:r>
      <w:r w:rsidR="007F53BD" w:rsidRPr="00FE0C1D">
        <w:rPr>
          <w:rFonts w:ascii="Arial Narrow" w:hAnsi="Arial Narrow" w:cs="Arial"/>
          <w:sz w:val="24"/>
          <w:szCs w:val="24"/>
        </w:rPr>
        <w:tab/>
      </w:r>
      <w:bookmarkEnd w:id="0"/>
    </w:p>
    <w:p w14:paraId="4D3A7321" w14:textId="77777777" w:rsidR="0049551C" w:rsidRDefault="0049551C"/>
    <w:sectPr w:rsidR="0049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6467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20"/>
    <w:rsid w:val="00057DF2"/>
    <w:rsid w:val="00090C69"/>
    <w:rsid w:val="000A28CB"/>
    <w:rsid w:val="000F55D8"/>
    <w:rsid w:val="001075A4"/>
    <w:rsid w:val="00182E39"/>
    <w:rsid w:val="001B7BE2"/>
    <w:rsid w:val="001D30CB"/>
    <w:rsid w:val="001F641F"/>
    <w:rsid w:val="00274ABC"/>
    <w:rsid w:val="00332C11"/>
    <w:rsid w:val="00353784"/>
    <w:rsid w:val="003E33D8"/>
    <w:rsid w:val="0044468C"/>
    <w:rsid w:val="0049551C"/>
    <w:rsid w:val="0049570A"/>
    <w:rsid w:val="005073CB"/>
    <w:rsid w:val="00521ABD"/>
    <w:rsid w:val="005D3605"/>
    <w:rsid w:val="005E7999"/>
    <w:rsid w:val="005F776B"/>
    <w:rsid w:val="00604141"/>
    <w:rsid w:val="00606D20"/>
    <w:rsid w:val="00607558"/>
    <w:rsid w:val="00662C0C"/>
    <w:rsid w:val="0069637D"/>
    <w:rsid w:val="006E17EA"/>
    <w:rsid w:val="007F53BD"/>
    <w:rsid w:val="008101AF"/>
    <w:rsid w:val="008D024C"/>
    <w:rsid w:val="008D3C89"/>
    <w:rsid w:val="00953012"/>
    <w:rsid w:val="00A669CF"/>
    <w:rsid w:val="00A926A8"/>
    <w:rsid w:val="00AC30D4"/>
    <w:rsid w:val="00AC4B87"/>
    <w:rsid w:val="00B92A81"/>
    <w:rsid w:val="00BC49B2"/>
    <w:rsid w:val="00C76079"/>
    <w:rsid w:val="00C77D2E"/>
    <w:rsid w:val="00D76D31"/>
    <w:rsid w:val="00E27DE8"/>
    <w:rsid w:val="00EB479C"/>
    <w:rsid w:val="00F117BA"/>
    <w:rsid w:val="00FC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F8DB"/>
  <w15:docId w15:val="{F2F47696-E2EC-44E0-A5C0-9464F1C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D2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Turnhöfer</dc:creator>
  <cp:lastModifiedBy>Pavel Turnhofer</cp:lastModifiedBy>
  <cp:revision>2</cp:revision>
  <dcterms:created xsi:type="dcterms:W3CDTF">2026-03-09T09:17:00Z</dcterms:created>
  <dcterms:modified xsi:type="dcterms:W3CDTF">2026-03-09T09:17:00Z</dcterms:modified>
</cp:coreProperties>
</file>