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955879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955879" w14:paraId="6CE762E9" w14:textId="77777777" w:rsidTr="00506DAB">
        <w:tc>
          <w:tcPr>
            <w:tcW w:w="9062" w:type="dxa"/>
          </w:tcPr>
          <w:p w14:paraId="11E72E49" w14:textId="05DE5E55" w:rsidR="00506DAB" w:rsidRPr="00317DF4" w:rsidRDefault="003A72E3" w:rsidP="00506DA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17DF4">
              <w:rPr>
                <w:rFonts w:ascii="Arial Narrow" w:hAnsi="Arial Narrow"/>
                <w:b/>
                <w:bCs/>
                <w:sz w:val="32"/>
                <w:szCs w:val="32"/>
              </w:rPr>
              <w:t>Čestné prohlášení k vyloučení střetu zájmů</w:t>
            </w:r>
          </w:p>
        </w:tc>
      </w:tr>
    </w:tbl>
    <w:p w14:paraId="616C9AAB" w14:textId="77777777" w:rsidR="00506DAB" w:rsidRPr="00955879" w:rsidRDefault="00506DAB">
      <w:pPr>
        <w:rPr>
          <w:rFonts w:ascii="Arial Narrow" w:hAnsi="Arial Narrow"/>
        </w:rPr>
      </w:pPr>
    </w:p>
    <w:p w14:paraId="2BDEE3A2" w14:textId="77777777" w:rsidR="00506DAB" w:rsidRPr="00992D27" w:rsidRDefault="00506DAB" w:rsidP="00506DAB">
      <w:pPr>
        <w:jc w:val="both"/>
        <w:rPr>
          <w:rFonts w:ascii="Arial Narrow" w:hAnsi="Arial Narrow" w:cs="Tahoma"/>
        </w:rPr>
      </w:pPr>
      <w:r w:rsidRPr="00992D27">
        <w:rPr>
          <w:rFonts w:ascii="Arial Narrow" w:hAnsi="Arial Narrow" w:cs="Tahoma"/>
          <w:b/>
          <w:bCs/>
        </w:rPr>
        <w:t>Účastník výběrového řízení čestně prohlašuje, že</w:t>
      </w:r>
      <w:r w:rsidRPr="00992D27">
        <w:rPr>
          <w:rFonts w:ascii="Arial Narrow" w:hAnsi="Arial Narrow" w:cs="Tahoma"/>
        </w:rPr>
        <w:t xml:space="preserve">: </w:t>
      </w:r>
    </w:p>
    <w:p w14:paraId="60BD5097" w14:textId="73C91A52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Fyzickou osobou (fyzickými osobami), která (které) vlastní podíl představující alespoň 25 % účasti společníka v obchodní společní je (jsou):</w:t>
      </w:r>
    </w:p>
    <w:p w14:paraId="2A681E76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9635DC9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53C4A821" w14:textId="77777777" w:rsidTr="003A72E3">
        <w:tc>
          <w:tcPr>
            <w:tcW w:w="3020" w:type="dxa"/>
          </w:tcPr>
          <w:p w14:paraId="3839E1D9" w14:textId="4AD3A2AA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1F9A2471" w14:textId="0BFAD17C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7774B806" w14:textId="0153C426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FCBEE85" w14:textId="77777777" w:rsidTr="003A72E3">
        <w:tc>
          <w:tcPr>
            <w:tcW w:w="3020" w:type="dxa"/>
          </w:tcPr>
          <w:p w14:paraId="3A72CDD5" w14:textId="0730506E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614F4808" w14:textId="4C3FDFDF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8B4B13" w14:textId="497C5AE2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7DD3F005" w14:textId="77777777" w:rsidTr="003A72E3">
        <w:tc>
          <w:tcPr>
            <w:tcW w:w="3020" w:type="dxa"/>
          </w:tcPr>
          <w:p w14:paraId="3D8A3D42" w14:textId="42B7670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7B5CD7C0" w14:textId="10F7F94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3CDEB98" w14:textId="1422865D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62517C74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955879" w:rsidRDefault="00506DAB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23E06014" w14:textId="70EC774E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Účastník výběrového řízení dále prohlašuje, že fyzickou osobou (fyzickými osobami), která (které) vlastní podíl představující alespoň 25 % účasti společníka v obchodní společnosti osoby, kterou prokazoval část kvalifikace, je (jsou):</w:t>
      </w:r>
    </w:p>
    <w:p w14:paraId="2037477D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22645116" w14:textId="77777777" w:rsidTr="00DB2CD5">
        <w:tc>
          <w:tcPr>
            <w:tcW w:w="3020" w:type="dxa"/>
          </w:tcPr>
          <w:p w14:paraId="41FAB319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49B58E2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551BB10E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3EB416E" w14:textId="77777777" w:rsidTr="00DB2CD5">
        <w:tc>
          <w:tcPr>
            <w:tcW w:w="3020" w:type="dxa"/>
          </w:tcPr>
          <w:p w14:paraId="7D877B27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518C6FE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13AE61D1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6D5205FD" w14:textId="77777777" w:rsidTr="00DB2CD5">
        <w:tc>
          <w:tcPr>
            <w:tcW w:w="3020" w:type="dxa"/>
          </w:tcPr>
          <w:p w14:paraId="1339DCC6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2DD75A2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AAECF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38ECAF85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35495535" w:rsidR="00506DAB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i/>
          <w:iCs/>
          <w:sz w:val="16"/>
          <w:szCs w:val="16"/>
        </w:rPr>
      </w:pPr>
      <w:r w:rsidRPr="00955879">
        <w:rPr>
          <w:rFonts w:ascii="Arial Narrow" w:hAnsi="Arial Narrow" w:cs="Tahoma"/>
          <w:sz w:val="22"/>
        </w:rPr>
        <w:t>*</w:t>
      </w:r>
      <w:r w:rsidRPr="00955879">
        <w:rPr>
          <w:rFonts w:ascii="Arial Narrow" w:hAnsi="Arial Narrow" w:cs="Tahoma"/>
          <w:i/>
          <w:iCs/>
          <w:sz w:val="16"/>
          <w:szCs w:val="16"/>
        </w:rPr>
        <w:t xml:space="preserve">v případě, že taková osoba (osoby) neexistuje (neexistují), je účastník povinen v příslušené tabulce výslovně uvést, že žádná osoba s podílem ve výši alespoň 25 % neexistuje. </w:t>
      </w:r>
    </w:p>
    <w:p w14:paraId="2FB45351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E36E691" w14:textId="77777777" w:rsidR="003A72E3" w:rsidRPr="00992D27" w:rsidRDefault="003A72E3" w:rsidP="003A72E3">
      <w:pPr>
        <w:spacing w:before="240" w:after="120" w:line="264" w:lineRule="auto"/>
        <w:jc w:val="both"/>
        <w:rPr>
          <w:rFonts w:ascii="Arial Narrow" w:eastAsia="Calibri" w:hAnsi="Arial Narrow" w:cs="Arial"/>
        </w:rPr>
      </w:pPr>
      <w:r w:rsidRPr="00992D27">
        <w:rPr>
          <w:rFonts w:ascii="Arial Narrow" w:eastAsia="Calibri" w:hAnsi="Arial Narrow" w:cs="Arial"/>
        </w:rPr>
        <w:t>Účastník výběrového řízení tímto v souladu s </w:t>
      </w:r>
      <w:proofErr w:type="spellStart"/>
      <w:r w:rsidRPr="00992D27">
        <w:rPr>
          <w:rFonts w:ascii="Arial Narrow" w:eastAsia="Calibri" w:hAnsi="Arial Narrow" w:cs="Arial"/>
        </w:rPr>
        <w:t>ust</w:t>
      </w:r>
      <w:proofErr w:type="spellEnd"/>
      <w:r w:rsidRPr="00992D27">
        <w:rPr>
          <w:rFonts w:ascii="Arial Narrow" w:eastAsia="Calibri" w:hAnsi="Arial Narrow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92D27">
        <w:rPr>
          <w:rFonts w:ascii="Arial Narrow" w:eastAsia="Calibri" w:hAnsi="Arial Narrow" w:cs="Arial"/>
          <w:vertAlign w:val="superscript"/>
        </w:rPr>
        <w:footnoteReference w:id="1"/>
      </w:r>
      <w:r w:rsidRPr="00992D27">
        <w:rPr>
          <w:rFonts w:ascii="Arial Narrow" w:eastAsia="Calibri" w:hAnsi="Arial Narrow" w:cs="Arial"/>
        </w:rPr>
        <w:t>, nebo jím ovládaná osoba vlastní podíl představující alespoň 25 % účasti společníka v obchodní společnosti.</w:t>
      </w:r>
    </w:p>
    <w:p w14:paraId="27DAC150" w14:textId="77777777" w:rsidR="003A72E3" w:rsidRPr="00992D27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  <w:szCs w:val="22"/>
        </w:rPr>
      </w:pPr>
    </w:p>
    <w:p w14:paraId="069A595A" w14:textId="77777777" w:rsidR="00506DAB" w:rsidRPr="00992D27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51C2CDF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6ADADA7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79255119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61033600" w14:textId="456B1325" w:rsidR="00506DAB" w:rsidRPr="00992D27" w:rsidRDefault="00992D27" w:rsidP="00506DAB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Arial Narrow" w:hAnsi="Arial Narrow" w:cs="Tahoma"/>
          <w:i w:val="0"/>
          <w:iCs w:val="0"/>
          <w:sz w:val="24"/>
        </w:rPr>
      </w:pPr>
      <w:r w:rsidRPr="00992D27">
        <w:rPr>
          <w:rFonts w:ascii="Arial Narrow" w:hAnsi="Arial Narrow" w:cs="Tahoma"/>
          <w:i w:val="0"/>
          <w:iCs w:val="0"/>
          <w:sz w:val="24"/>
        </w:rPr>
        <w:t>Jméno, raz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ítko a podpis</w:t>
      </w:r>
      <w:r w:rsidRPr="00992D27">
        <w:rPr>
          <w:rFonts w:ascii="Arial Narrow" w:hAnsi="Arial Narrow" w:cs="Tahoma"/>
          <w:i w:val="0"/>
          <w:iCs w:val="0"/>
          <w:sz w:val="24"/>
        </w:rPr>
        <w:t xml:space="preserve"> (možno elektronický)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 xml:space="preserve"> oprávněného zástupce</w:t>
      </w:r>
      <w:r w:rsidR="00506DAB" w:rsidRPr="00992D27">
        <w:rPr>
          <w:rFonts w:ascii="Arial Narrow" w:hAnsi="Arial Narrow" w:cs="Tahoma"/>
          <w:i w:val="0"/>
          <w:sz w:val="24"/>
        </w:rPr>
        <w:t xml:space="preserve"> 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účastníka</w:t>
      </w:r>
    </w:p>
    <w:p w14:paraId="07C9599F" w14:textId="0BFA9B50" w:rsidR="00506DAB" w:rsidRPr="00992D27" w:rsidRDefault="00506DAB" w:rsidP="00506DAB">
      <w:pPr>
        <w:tabs>
          <w:tab w:val="left" w:pos="1624"/>
        </w:tabs>
        <w:rPr>
          <w:rFonts w:ascii="Arial Narrow" w:hAnsi="Arial Narrow"/>
          <w:sz w:val="22"/>
          <w:szCs w:val="22"/>
        </w:rPr>
      </w:pPr>
    </w:p>
    <w:sectPr w:rsidR="00506DAB" w:rsidRPr="00992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6E2B" w14:textId="77777777" w:rsidR="00D71348" w:rsidRDefault="00D71348" w:rsidP="00506DAB">
      <w:pPr>
        <w:spacing w:after="0" w:line="240" w:lineRule="auto"/>
      </w:pPr>
      <w:r>
        <w:separator/>
      </w:r>
    </w:p>
  </w:endnote>
  <w:endnote w:type="continuationSeparator" w:id="0">
    <w:p w14:paraId="33373133" w14:textId="77777777" w:rsidR="00D71348" w:rsidRDefault="00D71348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8565" w14:textId="77777777" w:rsidR="00B33291" w:rsidRDefault="00B332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1F7E" w14:textId="77777777" w:rsidR="00B33291" w:rsidRDefault="00B332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0941" w14:textId="77777777" w:rsidR="00B33291" w:rsidRDefault="00B33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273D" w14:textId="77777777" w:rsidR="00D71348" w:rsidRDefault="00D71348" w:rsidP="00506DAB">
      <w:pPr>
        <w:spacing w:after="0" w:line="240" w:lineRule="auto"/>
      </w:pPr>
      <w:r>
        <w:separator/>
      </w:r>
    </w:p>
  </w:footnote>
  <w:footnote w:type="continuationSeparator" w:id="0">
    <w:p w14:paraId="1FC448D6" w14:textId="77777777" w:rsidR="00D71348" w:rsidRDefault="00D71348" w:rsidP="00506DAB">
      <w:pPr>
        <w:spacing w:after="0" w:line="240" w:lineRule="auto"/>
      </w:pPr>
      <w:r>
        <w:continuationSeparator/>
      </w:r>
    </w:p>
  </w:footnote>
  <w:footnote w:id="1">
    <w:p w14:paraId="6B380D9C" w14:textId="77777777" w:rsidR="003A72E3" w:rsidRPr="00C843CC" w:rsidRDefault="003A72E3" w:rsidP="003A72E3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4E8E" w14:textId="77777777" w:rsidR="00B33291" w:rsidRDefault="00B332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73A6" w14:textId="5D480F7D" w:rsidR="008D26D8" w:rsidRPr="008D26D8" w:rsidRDefault="00B33291" w:rsidP="008D26D8">
    <w:pPr>
      <w:pStyle w:val="Zhlav"/>
      <w:jc w:val="center"/>
      <w:rPr>
        <w:rFonts w:ascii="Arial Narrow" w:hAnsi="Arial Narrow"/>
        <w:b/>
        <w:bCs/>
      </w:rPr>
    </w:pPr>
    <w:r w:rsidRPr="00B33291">
      <w:rPr>
        <w:rFonts w:ascii="Arial Narrow" w:hAnsi="Arial Narrow"/>
        <w:b/>
        <w:bCs/>
      </w:rPr>
      <w:t>Vypracování DPS a DPPS na rekonstrukci správní budovy hřbitova včetně technického dvora, Hřbitovní 149, Český Krumlov</w:t>
    </w:r>
    <w:r w:rsidR="00D7117A" w:rsidRPr="00D7117A">
      <w:rPr>
        <w:rFonts w:ascii="Arial Narrow" w:hAnsi="Arial Narrow"/>
        <w:b/>
        <w:bCs/>
      </w:rPr>
      <w:t xml:space="preserve"> (VZCK 116/2025)</w:t>
    </w:r>
  </w:p>
  <w:p w14:paraId="037CBEC1" w14:textId="64BB102D" w:rsidR="00506DAB" w:rsidRPr="008D26D8" w:rsidRDefault="00506DAB" w:rsidP="003759DD">
    <w:pPr>
      <w:pStyle w:val="Zhlav"/>
      <w:jc w:val="right"/>
      <w:rPr>
        <w:rFonts w:ascii="Arial Narrow" w:hAnsi="Arial Narrow"/>
      </w:rPr>
    </w:pPr>
    <w:r w:rsidRPr="008D26D8">
      <w:rPr>
        <w:rFonts w:ascii="Arial Narrow" w:hAnsi="Arial Narrow"/>
      </w:rPr>
      <w:t xml:space="preserve">Příloha č. </w:t>
    </w:r>
    <w:r w:rsidR="0064491A" w:rsidRPr="008D26D8">
      <w:rPr>
        <w:rFonts w:ascii="Arial Narrow" w:hAnsi="Arial Narr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EC7A" w14:textId="77777777" w:rsidR="00B33291" w:rsidRDefault="00B332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263B9E"/>
    <w:rsid w:val="002A2A77"/>
    <w:rsid w:val="00317DF4"/>
    <w:rsid w:val="003759DD"/>
    <w:rsid w:val="003A72E3"/>
    <w:rsid w:val="003D6205"/>
    <w:rsid w:val="00434D1D"/>
    <w:rsid w:val="004E202A"/>
    <w:rsid w:val="00506DAB"/>
    <w:rsid w:val="00532A5B"/>
    <w:rsid w:val="006145D1"/>
    <w:rsid w:val="0064491A"/>
    <w:rsid w:val="00650A3E"/>
    <w:rsid w:val="006A626F"/>
    <w:rsid w:val="00810968"/>
    <w:rsid w:val="0083446F"/>
    <w:rsid w:val="008819F9"/>
    <w:rsid w:val="008D26D8"/>
    <w:rsid w:val="00955879"/>
    <w:rsid w:val="00992D27"/>
    <w:rsid w:val="009A36AA"/>
    <w:rsid w:val="00A274DC"/>
    <w:rsid w:val="00B33291"/>
    <w:rsid w:val="00BB384E"/>
    <w:rsid w:val="00BC33B1"/>
    <w:rsid w:val="00BF7285"/>
    <w:rsid w:val="00C86E8F"/>
    <w:rsid w:val="00CA4E32"/>
    <w:rsid w:val="00CB1C7A"/>
    <w:rsid w:val="00CD0F54"/>
    <w:rsid w:val="00D0357F"/>
    <w:rsid w:val="00D7117A"/>
    <w:rsid w:val="00D71348"/>
    <w:rsid w:val="00EE72D1"/>
    <w:rsid w:val="00F42D46"/>
    <w:rsid w:val="00F65B9D"/>
    <w:rsid w:val="00F84C68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16</cp:revision>
  <dcterms:created xsi:type="dcterms:W3CDTF">2025-12-30T19:32:00Z</dcterms:created>
  <dcterms:modified xsi:type="dcterms:W3CDTF">2026-02-17T07:47:00Z</dcterms:modified>
</cp:coreProperties>
</file>