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05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09"/>
        <w:gridCol w:w="2126"/>
        <w:gridCol w:w="2126"/>
        <w:gridCol w:w="2126"/>
      </w:tblGrid>
      <w:tr w:rsidR="00FA6B01" w:rsidRPr="003E59A8" w14:paraId="6E0B0E25" w14:textId="77777777" w:rsidTr="00B33237">
        <w:trPr>
          <w:trHeight w:val="643"/>
        </w:trPr>
        <w:tc>
          <w:tcPr>
            <w:tcW w:w="9017" w:type="dxa"/>
            <w:gridSpan w:val="5"/>
            <w:shd w:val="clear" w:color="auto" w:fill="A6A6A6" w:themeFill="background1" w:themeFillShade="A6"/>
            <w:noWrap/>
            <w:vAlign w:val="center"/>
          </w:tcPr>
          <w:p w14:paraId="31E66059" w14:textId="77777777" w:rsidR="00FA6B01" w:rsidRPr="003E59A8" w:rsidRDefault="00FA6B01" w:rsidP="00FA6B01">
            <w:pPr>
              <w:spacing w:after="0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E59A8">
              <w:rPr>
                <w:rFonts w:ascii="Arial Narrow" w:hAnsi="Arial Narrow" w:cs="Tahoma"/>
                <w:b/>
                <w:sz w:val="24"/>
                <w:szCs w:val="24"/>
              </w:rPr>
              <w:t>KRYCÍ LIST NABÍDKY</w:t>
            </w:r>
          </w:p>
        </w:tc>
      </w:tr>
      <w:tr w:rsidR="00FA6B01" w:rsidRPr="003E59A8" w14:paraId="32DB9073" w14:textId="77777777" w:rsidTr="00FA6B01">
        <w:trPr>
          <w:trHeight w:val="586"/>
        </w:trPr>
        <w:tc>
          <w:tcPr>
            <w:tcW w:w="9017" w:type="dxa"/>
            <w:gridSpan w:val="5"/>
            <w:noWrap/>
            <w:vAlign w:val="center"/>
          </w:tcPr>
          <w:p w14:paraId="392A9D26" w14:textId="35F2E334" w:rsidR="00FA6B01" w:rsidRPr="003E59A8" w:rsidRDefault="007C16BE" w:rsidP="00FA6B0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4"/>
                <w:szCs w:val="24"/>
                <w:highlight w:val="cyan"/>
              </w:rPr>
            </w:pPr>
            <w:r w:rsidRPr="007C16BE">
              <w:rPr>
                <w:rFonts w:ascii="Arial Narrow" w:hAnsi="Arial Narrow" w:cs="Tahoma"/>
                <w:b/>
                <w:sz w:val="24"/>
                <w:szCs w:val="24"/>
              </w:rPr>
              <w:t>Nadlimitní otevřené řízení dle § 56 zákona č. 134/2016 Sb. o zadávání veřejných zakázek</w:t>
            </w:r>
          </w:p>
        </w:tc>
      </w:tr>
      <w:tr w:rsidR="00FA6B01" w:rsidRPr="003E59A8" w14:paraId="67E57F77" w14:textId="77777777" w:rsidTr="00B33237">
        <w:trPr>
          <w:trHeight w:val="288"/>
        </w:trPr>
        <w:tc>
          <w:tcPr>
            <w:tcW w:w="2639" w:type="dxa"/>
            <w:gridSpan w:val="2"/>
            <w:shd w:val="clear" w:color="auto" w:fill="A6A6A6" w:themeFill="background1" w:themeFillShade="A6"/>
            <w:noWrap/>
            <w:vAlign w:val="bottom"/>
            <w:hideMark/>
          </w:tcPr>
          <w:p w14:paraId="2C4156DB" w14:textId="77777777" w:rsidR="00FA6B01" w:rsidRPr="003E59A8" w:rsidRDefault="00FA6B01" w:rsidP="00FA6B0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6378" w:type="dxa"/>
            <w:gridSpan w:val="3"/>
            <w:shd w:val="clear" w:color="auto" w:fill="A6A6A6" w:themeFill="background1" w:themeFillShade="A6"/>
            <w:noWrap/>
            <w:vAlign w:val="bottom"/>
            <w:hideMark/>
          </w:tcPr>
          <w:p w14:paraId="61ADE98C" w14:textId="158193CB" w:rsidR="00FA6B01" w:rsidRPr="003E59A8" w:rsidRDefault="004768E2" w:rsidP="001D62E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</w:pPr>
            <w:r w:rsidRPr="003E59A8">
              <w:rPr>
                <w:rFonts w:ascii="Arial Narrow" w:hAnsi="Arial Narrow"/>
                <w:b/>
                <w:sz w:val="24"/>
                <w:szCs w:val="24"/>
              </w:rPr>
              <w:t>„</w:t>
            </w:r>
            <w:r w:rsidR="00107769" w:rsidRPr="003E59A8">
              <w:rPr>
                <w:rFonts w:ascii="Arial Narrow" w:hAnsi="Arial Narrow"/>
                <w:b/>
                <w:sz w:val="24"/>
                <w:szCs w:val="24"/>
              </w:rPr>
              <w:t xml:space="preserve">DODÁVKA </w:t>
            </w:r>
            <w:r w:rsidR="001A3F6F" w:rsidRPr="003E59A8">
              <w:rPr>
                <w:rFonts w:ascii="Arial Narrow" w:hAnsi="Arial Narrow"/>
                <w:b/>
                <w:sz w:val="24"/>
                <w:szCs w:val="24"/>
              </w:rPr>
              <w:t>SVOZOVÉHO VOZIDLA</w:t>
            </w:r>
            <w:r w:rsidRPr="003E59A8">
              <w:rPr>
                <w:rFonts w:ascii="Arial Narrow" w:hAnsi="Arial Narrow"/>
                <w:b/>
                <w:sz w:val="24"/>
                <w:szCs w:val="24"/>
              </w:rPr>
              <w:t>“</w:t>
            </w:r>
          </w:p>
        </w:tc>
      </w:tr>
      <w:tr w:rsidR="00FA6B01" w:rsidRPr="003E59A8" w14:paraId="4A951AFF" w14:textId="77777777" w:rsidTr="00B33237">
        <w:trPr>
          <w:trHeight w:val="288"/>
        </w:trPr>
        <w:tc>
          <w:tcPr>
            <w:tcW w:w="9017" w:type="dxa"/>
            <w:gridSpan w:val="5"/>
            <w:shd w:val="clear" w:color="auto" w:fill="A6A6A6" w:themeFill="background1" w:themeFillShade="A6"/>
            <w:noWrap/>
            <w:vAlign w:val="bottom"/>
          </w:tcPr>
          <w:p w14:paraId="6A57EFBD" w14:textId="77777777" w:rsidR="00FA6B01" w:rsidRPr="003E59A8" w:rsidRDefault="00FA6B01" w:rsidP="00FA6B01">
            <w:p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  <w:highlight w:val="cyan"/>
              </w:rPr>
            </w:pPr>
            <w:r w:rsidRPr="003E59A8">
              <w:rPr>
                <w:rFonts w:ascii="Arial Narrow" w:hAnsi="Arial Narrow" w:cs="Tahoma"/>
                <w:b/>
                <w:sz w:val="24"/>
                <w:szCs w:val="24"/>
              </w:rPr>
              <w:t>1. Základn</w:t>
            </w:r>
            <w:r w:rsidR="002F0F42" w:rsidRPr="003E59A8">
              <w:rPr>
                <w:rFonts w:ascii="Arial Narrow" w:hAnsi="Arial Narrow" w:cs="Tahoma"/>
                <w:b/>
                <w:sz w:val="24"/>
                <w:szCs w:val="24"/>
              </w:rPr>
              <w:t>í identifikační údaje o účastníku</w:t>
            </w:r>
          </w:p>
        </w:tc>
      </w:tr>
      <w:tr w:rsidR="00FA6B01" w:rsidRPr="003E59A8" w14:paraId="03993385" w14:textId="77777777" w:rsidTr="00FA6B01">
        <w:trPr>
          <w:trHeight w:val="288"/>
        </w:trPr>
        <w:tc>
          <w:tcPr>
            <w:tcW w:w="2639" w:type="dxa"/>
            <w:gridSpan w:val="2"/>
            <w:noWrap/>
            <w:vAlign w:val="bottom"/>
            <w:hideMark/>
          </w:tcPr>
          <w:p w14:paraId="553993B5" w14:textId="77777777" w:rsidR="00FA6B01" w:rsidRPr="003E59A8" w:rsidRDefault="002F0F42" w:rsidP="002F0F4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Dodavatel</w:t>
            </w:r>
            <w:r w:rsidR="00FA6B01" w:rsidRPr="003E59A8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noWrap/>
            <w:vAlign w:val="bottom"/>
            <w:hideMark/>
          </w:tcPr>
          <w:p w14:paraId="1CE47640" w14:textId="7DDD24C0" w:rsidR="00FA6B01" w:rsidRPr="003E59A8" w:rsidRDefault="007048FC" w:rsidP="00FA6B0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3437746F" w14:textId="77777777" w:rsidTr="00821D75">
        <w:trPr>
          <w:trHeight w:val="288"/>
        </w:trPr>
        <w:tc>
          <w:tcPr>
            <w:tcW w:w="2639" w:type="dxa"/>
            <w:gridSpan w:val="2"/>
            <w:noWrap/>
            <w:vAlign w:val="bottom"/>
            <w:hideMark/>
          </w:tcPr>
          <w:p w14:paraId="275A269F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Sídlo /místo podnikání:</w:t>
            </w:r>
          </w:p>
        </w:tc>
        <w:tc>
          <w:tcPr>
            <w:tcW w:w="6378" w:type="dxa"/>
            <w:gridSpan w:val="3"/>
            <w:noWrap/>
            <w:hideMark/>
          </w:tcPr>
          <w:p w14:paraId="4888692B" w14:textId="34D84395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132D38A8" w14:textId="77777777" w:rsidTr="00821D75">
        <w:trPr>
          <w:trHeight w:val="288"/>
        </w:trPr>
        <w:tc>
          <w:tcPr>
            <w:tcW w:w="2639" w:type="dxa"/>
            <w:gridSpan w:val="2"/>
            <w:noWrap/>
            <w:vAlign w:val="bottom"/>
            <w:hideMark/>
          </w:tcPr>
          <w:p w14:paraId="4E7A89AF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IČ: /DIČ: </w:t>
            </w:r>
          </w:p>
        </w:tc>
        <w:tc>
          <w:tcPr>
            <w:tcW w:w="6378" w:type="dxa"/>
            <w:gridSpan w:val="3"/>
            <w:noWrap/>
            <w:hideMark/>
          </w:tcPr>
          <w:p w14:paraId="4E00E3BA" w14:textId="534CD6E1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4136ABF5" w14:textId="77777777" w:rsidTr="00821D75">
        <w:trPr>
          <w:trHeight w:val="288"/>
        </w:trPr>
        <w:tc>
          <w:tcPr>
            <w:tcW w:w="2639" w:type="dxa"/>
            <w:gridSpan w:val="2"/>
            <w:noWrap/>
            <w:vAlign w:val="bottom"/>
            <w:hideMark/>
          </w:tcPr>
          <w:p w14:paraId="48E32F97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Spisová značka: </w:t>
            </w:r>
          </w:p>
        </w:tc>
        <w:tc>
          <w:tcPr>
            <w:tcW w:w="6378" w:type="dxa"/>
            <w:gridSpan w:val="3"/>
            <w:noWrap/>
            <w:hideMark/>
          </w:tcPr>
          <w:p w14:paraId="4EA5944A" w14:textId="2F4D594B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7809A37D" w14:textId="77777777" w:rsidTr="00821D75">
        <w:trPr>
          <w:trHeight w:val="288"/>
        </w:trPr>
        <w:tc>
          <w:tcPr>
            <w:tcW w:w="2639" w:type="dxa"/>
            <w:gridSpan w:val="2"/>
            <w:noWrap/>
            <w:vAlign w:val="bottom"/>
          </w:tcPr>
          <w:p w14:paraId="696F9E02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Tel: / Fax:</w:t>
            </w:r>
          </w:p>
        </w:tc>
        <w:tc>
          <w:tcPr>
            <w:tcW w:w="6378" w:type="dxa"/>
            <w:gridSpan w:val="3"/>
            <w:noWrap/>
          </w:tcPr>
          <w:p w14:paraId="7A0DA1EB" w14:textId="29D5CEBF" w:rsidR="007048FC" w:rsidRPr="003E59A8" w:rsidRDefault="007048FC" w:rsidP="007048FC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7AEB7600" w14:textId="77777777" w:rsidTr="00821D75">
        <w:trPr>
          <w:trHeight w:val="288"/>
        </w:trPr>
        <w:tc>
          <w:tcPr>
            <w:tcW w:w="2639" w:type="dxa"/>
            <w:gridSpan w:val="2"/>
            <w:noWrap/>
            <w:vAlign w:val="bottom"/>
          </w:tcPr>
          <w:p w14:paraId="24D1DAA3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6378" w:type="dxa"/>
            <w:gridSpan w:val="3"/>
            <w:noWrap/>
          </w:tcPr>
          <w:p w14:paraId="21BD6C2B" w14:textId="022E76FC" w:rsidR="007048FC" w:rsidRPr="003E59A8" w:rsidRDefault="007048FC" w:rsidP="007048FC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6C6AF187" w14:textId="77777777" w:rsidTr="00821D75">
        <w:trPr>
          <w:trHeight w:val="288"/>
        </w:trPr>
        <w:tc>
          <w:tcPr>
            <w:tcW w:w="2639" w:type="dxa"/>
            <w:gridSpan w:val="2"/>
            <w:noWrap/>
            <w:vAlign w:val="bottom"/>
          </w:tcPr>
          <w:p w14:paraId="361AC9AC" w14:textId="3BDE94B8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Tel: /E-mail:</w:t>
            </w:r>
          </w:p>
        </w:tc>
        <w:tc>
          <w:tcPr>
            <w:tcW w:w="6378" w:type="dxa"/>
            <w:gridSpan w:val="3"/>
            <w:noWrap/>
          </w:tcPr>
          <w:p w14:paraId="3CB7A613" w14:textId="055293A1" w:rsidR="007048FC" w:rsidRPr="003E59A8" w:rsidRDefault="007048FC" w:rsidP="007048FC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37460E" w:rsidRPr="003E59A8" w14:paraId="47507053" w14:textId="77777777" w:rsidTr="00B33237">
        <w:trPr>
          <w:trHeight w:val="288"/>
        </w:trPr>
        <w:tc>
          <w:tcPr>
            <w:tcW w:w="9017" w:type="dxa"/>
            <w:gridSpan w:val="5"/>
            <w:shd w:val="clear" w:color="auto" w:fill="A6A6A6" w:themeFill="background1" w:themeFillShade="A6"/>
            <w:noWrap/>
            <w:vAlign w:val="bottom"/>
          </w:tcPr>
          <w:p w14:paraId="5DC0C4F2" w14:textId="77777777" w:rsidR="00FA6B01" w:rsidRPr="003E59A8" w:rsidRDefault="00FA6B01" w:rsidP="00FA6B01">
            <w:p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  <w:highlight w:val="cyan"/>
              </w:rPr>
            </w:pPr>
            <w:r w:rsidRPr="003E59A8">
              <w:rPr>
                <w:rFonts w:ascii="Arial Narrow" w:hAnsi="Arial Narrow" w:cs="Tahoma"/>
                <w:b/>
                <w:sz w:val="24"/>
                <w:szCs w:val="24"/>
              </w:rPr>
              <w:t xml:space="preserve">2. Osoba oprávněná </w:t>
            </w:r>
            <w:r w:rsidR="002F0F42" w:rsidRPr="003E59A8">
              <w:rPr>
                <w:rFonts w:ascii="Arial Narrow" w:hAnsi="Arial Narrow" w:cs="Tahoma"/>
                <w:b/>
                <w:sz w:val="24"/>
                <w:szCs w:val="24"/>
              </w:rPr>
              <w:t>jednat za</w:t>
            </w:r>
            <w:r w:rsidR="00652914" w:rsidRPr="003E59A8">
              <w:rPr>
                <w:rFonts w:ascii="Arial Narrow" w:hAnsi="Arial Narrow" w:cs="Tahoma"/>
                <w:b/>
                <w:sz w:val="24"/>
                <w:szCs w:val="24"/>
              </w:rPr>
              <w:t xml:space="preserve"> účastníka</w:t>
            </w:r>
          </w:p>
        </w:tc>
      </w:tr>
      <w:tr w:rsidR="007048FC" w:rsidRPr="003E59A8" w14:paraId="2A506F2D" w14:textId="77777777" w:rsidTr="00640CD4">
        <w:trPr>
          <w:trHeight w:val="288"/>
        </w:trPr>
        <w:tc>
          <w:tcPr>
            <w:tcW w:w="2639" w:type="dxa"/>
            <w:gridSpan w:val="2"/>
            <w:noWrap/>
            <w:vAlign w:val="bottom"/>
          </w:tcPr>
          <w:p w14:paraId="73F1F604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Titul, jméno, příjmení</w:t>
            </w:r>
          </w:p>
        </w:tc>
        <w:tc>
          <w:tcPr>
            <w:tcW w:w="6378" w:type="dxa"/>
            <w:gridSpan w:val="3"/>
            <w:noWrap/>
          </w:tcPr>
          <w:p w14:paraId="2477FDCD" w14:textId="0EAFEAA1" w:rsidR="007048FC" w:rsidRPr="003E59A8" w:rsidRDefault="007048FC" w:rsidP="007048FC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048FC" w:rsidRPr="003E59A8" w14:paraId="56BB6363" w14:textId="77777777" w:rsidTr="00640CD4">
        <w:trPr>
          <w:trHeight w:val="288"/>
        </w:trPr>
        <w:tc>
          <w:tcPr>
            <w:tcW w:w="2639" w:type="dxa"/>
            <w:gridSpan w:val="2"/>
            <w:noWrap/>
            <w:vAlign w:val="bottom"/>
          </w:tcPr>
          <w:p w14:paraId="6AC5D2AF" w14:textId="77777777" w:rsidR="007048FC" w:rsidRPr="003E59A8" w:rsidRDefault="007048FC" w:rsidP="007048F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Funkce:</w:t>
            </w:r>
          </w:p>
        </w:tc>
        <w:tc>
          <w:tcPr>
            <w:tcW w:w="6378" w:type="dxa"/>
            <w:gridSpan w:val="3"/>
            <w:noWrap/>
          </w:tcPr>
          <w:p w14:paraId="42306C66" w14:textId="6EA540CD" w:rsidR="007048FC" w:rsidRPr="003E59A8" w:rsidRDefault="007048FC" w:rsidP="007048FC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FA6B01" w:rsidRPr="003E59A8" w14:paraId="625CF11D" w14:textId="77777777" w:rsidTr="00B33237">
        <w:trPr>
          <w:trHeight w:val="288"/>
        </w:trPr>
        <w:tc>
          <w:tcPr>
            <w:tcW w:w="9017" w:type="dxa"/>
            <w:gridSpan w:val="5"/>
            <w:shd w:val="clear" w:color="auto" w:fill="A6A6A6" w:themeFill="background1" w:themeFillShade="A6"/>
            <w:noWrap/>
            <w:vAlign w:val="bottom"/>
          </w:tcPr>
          <w:p w14:paraId="6DE0C11A" w14:textId="77777777" w:rsidR="00FA6B01" w:rsidRPr="003E59A8" w:rsidRDefault="00FA6B01" w:rsidP="00FA6B01">
            <w:p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  <w:highlight w:val="cyan"/>
              </w:rPr>
            </w:pPr>
            <w:r w:rsidRPr="003E59A8">
              <w:rPr>
                <w:rFonts w:ascii="Arial Narrow" w:hAnsi="Arial Narrow" w:cs="Tahoma"/>
                <w:b/>
                <w:sz w:val="24"/>
                <w:szCs w:val="24"/>
              </w:rPr>
              <w:t>3. Kritéria hodnocení</w:t>
            </w:r>
          </w:p>
        </w:tc>
      </w:tr>
      <w:tr w:rsidR="00FA6B01" w:rsidRPr="003E59A8" w14:paraId="48BBC938" w14:textId="77777777" w:rsidTr="00FA6B01">
        <w:trPr>
          <w:trHeight w:val="288"/>
        </w:trPr>
        <w:tc>
          <w:tcPr>
            <w:tcW w:w="1930" w:type="dxa"/>
            <w:vMerge w:val="restart"/>
            <w:noWrap/>
            <w:vAlign w:val="center"/>
          </w:tcPr>
          <w:p w14:paraId="30A17A62" w14:textId="77777777" w:rsidR="00FA6B01" w:rsidRPr="003E59A8" w:rsidRDefault="00FA6B01" w:rsidP="00FA6B0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3E59A8"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lang w:eastAsia="cs-CZ"/>
              </w:rPr>
              <w:t>Nabídková cena:</w:t>
            </w:r>
          </w:p>
          <w:p w14:paraId="229ACA51" w14:textId="2896301B" w:rsidR="00177A8F" w:rsidRPr="003E59A8" w:rsidRDefault="00177A8F" w:rsidP="00FA6B0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5044AB" w14:textId="397603B2" w:rsidR="00177A8F" w:rsidRPr="003E59A8" w:rsidRDefault="006C3C13" w:rsidP="006068B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highlight w:val="lightGray"/>
                <w:lang w:eastAsia="cs-CZ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highlight w:val="lightGray"/>
                <w:lang w:eastAsia="cs-CZ"/>
              </w:rPr>
              <w:t>10</w:t>
            </w:r>
            <w:r w:rsidR="0093790C" w:rsidRPr="003E59A8"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highlight w:val="lightGray"/>
                <w:lang w:eastAsia="cs-CZ"/>
              </w:rPr>
              <w:t>0</w:t>
            </w:r>
            <w:r w:rsidR="001A3F6F" w:rsidRPr="003E59A8"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highlight w:val="lightGray"/>
                <w:lang w:eastAsia="cs-CZ"/>
              </w:rPr>
              <w:t xml:space="preserve"> </w:t>
            </w:r>
            <w:r w:rsidR="00FA6B01" w:rsidRPr="003E59A8"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highlight w:val="lightGray"/>
                <w:lang w:eastAsia="cs-CZ"/>
              </w:rPr>
              <w:t>%</w:t>
            </w:r>
          </w:p>
        </w:tc>
        <w:tc>
          <w:tcPr>
            <w:tcW w:w="2126" w:type="dxa"/>
            <w:noWrap/>
            <w:vAlign w:val="center"/>
          </w:tcPr>
          <w:p w14:paraId="4D671349" w14:textId="77777777" w:rsidR="00FA6B01" w:rsidRPr="003E59A8" w:rsidRDefault="00FA6B01" w:rsidP="00FA6B01">
            <w:pPr>
              <w:spacing w:after="0" w:line="240" w:lineRule="auto"/>
              <w:jc w:val="center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3E59A8">
              <w:rPr>
                <w:rFonts w:ascii="Arial Narrow" w:hAnsi="Arial Narrow" w:cs="Tahoma"/>
                <w:i/>
                <w:sz w:val="24"/>
                <w:szCs w:val="24"/>
              </w:rPr>
              <w:t>bez DPH v Kč</w:t>
            </w:r>
          </w:p>
        </w:tc>
        <w:tc>
          <w:tcPr>
            <w:tcW w:w="2126" w:type="dxa"/>
            <w:vAlign w:val="center"/>
          </w:tcPr>
          <w:p w14:paraId="065BB615" w14:textId="77777777" w:rsidR="00FA6B01" w:rsidRPr="003E59A8" w:rsidRDefault="00FA6B01" w:rsidP="00FA6B01">
            <w:pPr>
              <w:spacing w:after="0" w:line="240" w:lineRule="auto"/>
              <w:jc w:val="center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3E59A8">
              <w:rPr>
                <w:rFonts w:ascii="Arial Narrow" w:hAnsi="Arial Narrow" w:cs="Tahoma"/>
                <w:i/>
                <w:sz w:val="24"/>
                <w:szCs w:val="24"/>
              </w:rPr>
              <w:t>DPH</w:t>
            </w:r>
          </w:p>
        </w:tc>
        <w:tc>
          <w:tcPr>
            <w:tcW w:w="2126" w:type="dxa"/>
            <w:vAlign w:val="center"/>
          </w:tcPr>
          <w:p w14:paraId="0764FFF3" w14:textId="77777777" w:rsidR="00FA6B01" w:rsidRPr="003E59A8" w:rsidRDefault="00FA6B01" w:rsidP="00FA6B01">
            <w:pPr>
              <w:spacing w:after="0" w:line="240" w:lineRule="auto"/>
              <w:jc w:val="center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3E59A8">
              <w:rPr>
                <w:rFonts w:ascii="Arial Narrow" w:hAnsi="Arial Narrow" w:cs="Tahoma"/>
                <w:i/>
                <w:sz w:val="24"/>
                <w:szCs w:val="24"/>
              </w:rPr>
              <w:t>s DPH v Kč</w:t>
            </w:r>
          </w:p>
        </w:tc>
      </w:tr>
      <w:tr w:rsidR="00FA6B01" w:rsidRPr="003E59A8" w14:paraId="17337C8D" w14:textId="77777777" w:rsidTr="00FA6B01">
        <w:trPr>
          <w:trHeight w:val="288"/>
        </w:trPr>
        <w:tc>
          <w:tcPr>
            <w:tcW w:w="1930" w:type="dxa"/>
            <w:vMerge/>
            <w:noWrap/>
            <w:vAlign w:val="bottom"/>
          </w:tcPr>
          <w:p w14:paraId="67234F2B" w14:textId="77777777" w:rsidR="00FA6B01" w:rsidRPr="003E59A8" w:rsidRDefault="00FA6B01" w:rsidP="00FA6B01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vMerge/>
            <w:vAlign w:val="bottom"/>
          </w:tcPr>
          <w:p w14:paraId="50A11F0E" w14:textId="77777777" w:rsidR="00FA6B01" w:rsidRPr="003E59A8" w:rsidRDefault="00FA6B01" w:rsidP="00FA6B01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noWrap/>
            <w:vAlign w:val="center"/>
          </w:tcPr>
          <w:p w14:paraId="50312E48" w14:textId="179FB34A" w:rsidR="00FA6B01" w:rsidRPr="003E59A8" w:rsidRDefault="007048FC" w:rsidP="00FA6B0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i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C963F7" w14:textId="7D03140B" w:rsidR="00FA6B01" w:rsidRPr="003E59A8" w:rsidRDefault="007048FC" w:rsidP="00FA6B0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i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E0CAC1D" w14:textId="772AC1D3" w:rsidR="00FA6B01" w:rsidRPr="003E59A8" w:rsidRDefault="007048FC" w:rsidP="00FA6B0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bCs/>
                <w:i/>
                <w:sz w:val="24"/>
                <w:szCs w:val="24"/>
                <w:highlight w:val="lightGray"/>
              </w:rPr>
            </w:pP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3E59A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177A8F" w:rsidRPr="003E59A8" w14:paraId="6FE579F0" w14:textId="77777777" w:rsidTr="00B33237">
        <w:trPr>
          <w:trHeight w:val="288"/>
        </w:trPr>
        <w:tc>
          <w:tcPr>
            <w:tcW w:w="9017" w:type="dxa"/>
            <w:gridSpan w:val="5"/>
            <w:shd w:val="clear" w:color="auto" w:fill="A6A6A6" w:themeFill="background1" w:themeFillShade="A6"/>
            <w:noWrap/>
            <w:vAlign w:val="bottom"/>
          </w:tcPr>
          <w:p w14:paraId="07AC1670" w14:textId="77777777" w:rsidR="00177A8F" w:rsidRPr="003E59A8" w:rsidRDefault="00177A8F" w:rsidP="00FA6B01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  <w:highlight w:val="cyan"/>
              </w:rPr>
            </w:pPr>
          </w:p>
        </w:tc>
      </w:tr>
      <w:tr w:rsidR="003B35D9" w:rsidRPr="003E59A8" w14:paraId="2416BCA4" w14:textId="77777777" w:rsidTr="0097133A">
        <w:trPr>
          <w:trHeight w:val="586"/>
        </w:trPr>
        <w:tc>
          <w:tcPr>
            <w:tcW w:w="9017" w:type="dxa"/>
            <w:gridSpan w:val="5"/>
            <w:noWrap/>
            <w:vAlign w:val="bottom"/>
          </w:tcPr>
          <w:p w14:paraId="4F8107D8" w14:textId="77777777" w:rsidR="003B35D9" w:rsidRPr="003E59A8" w:rsidRDefault="003B35D9" w:rsidP="003B35D9">
            <w:pPr>
              <w:spacing w:after="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3E59A8">
              <w:rPr>
                <w:rFonts w:ascii="Arial Narrow" w:hAnsi="Arial Narrow" w:cs="Tahoma"/>
                <w:sz w:val="24"/>
                <w:szCs w:val="24"/>
              </w:rPr>
              <w:t>V případě, že nabídku předkládá více osob společně, budou na tomto krycím listě uvedeny identifikační údaje všech dodavatelů, kteří předkládají společnou nabídku.</w:t>
            </w:r>
          </w:p>
        </w:tc>
      </w:tr>
    </w:tbl>
    <w:p w14:paraId="1B601320" w14:textId="77777777" w:rsidR="00F574F8" w:rsidRDefault="00F574F8" w:rsidP="00421A6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p w14:paraId="68669118" w14:textId="2DE3E8A0" w:rsidR="00421A6C" w:rsidRPr="00E67BD7" w:rsidRDefault="002F0F42" w:rsidP="00421A6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 w:rsidRPr="00E67BD7">
        <w:rPr>
          <w:rFonts w:ascii="Arial Narrow" w:hAnsi="Arial Narrow" w:cs="Tahoma"/>
          <w:b/>
          <w:sz w:val="24"/>
          <w:szCs w:val="24"/>
        </w:rPr>
        <w:t>PROHLÁŠENÍ ÚČASTNÍKA</w:t>
      </w:r>
    </w:p>
    <w:p w14:paraId="41D92A33" w14:textId="77777777" w:rsidR="003B35D9" w:rsidRPr="00BF6940" w:rsidRDefault="003B35D9" w:rsidP="00421A6C">
      <w:pPr>
        <w:spacing w:after="0"/>
        <w:jc w:val="center"/>
        <w:rPr>
          <w:rFonts w:ascii="Arial Narrow" w:hAnsi="Arial Narrow" w:cs="Tahoma"/>
          <w:b/>
          <w:sz w:val="20"/>
          <w:szCs w:val="20"/>
        </w:rPr>
      </w:pPr>
    </w:p>
    <w:p w14:paraId="4334B042" w14:textId="77777777" w:rsidR="003B35D9" w:rsidRPr="003B35D9" w:rsidRDefault="003B35D9" w:rsidP="003B35D9">
      <w:pPr>
        <w:jc w:val="center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Ú</w:t>
      </w:r>
      <w:r w:rsidRPr="003B35D9">
        <w:rPr>
          <w:rFonts w:ascii="Arial Narrow" w:hAnsi="Arial Narrow" w:cs="Tahoma"/>
          <w:sz w:val="24"/>
          <w:szCs w:val="24"/>
        </w:rPr>
        <w:t>častník podává nabídku zpracovanou v souladu se Zadávací dokumentací, a čestně prohlašuje, že:</w:t>
      </w:r>
    </w:p>
    <w:p w14:paraId="4B440E30" w14:textId="63C48935" w:rsidR="003B35D9" w:rsidRPr="003B35D9" w:rsidRDefault="003B35D9" w:rsidP="00177A8F">
      <w:pPr>
        <w:ind w:left="705" w:hanging="705"/>
        <w:rPr>
          <w:rFonts w:ascii="Arial Narrow" w:hAnsi="Arial Narrow" w:cs="Tahoma"/>
          <w:sz w:val="24"/>
          <w:szCs w:val="24"/>
        </w:rPr>
      </w:pPr>
      <w:r w:rsidRPr="003B35D9">
        <w:rPr>
          <w:rFonts w:ascii="Arial Narrow" w:hAnsi="Arial Narrow" w:cs="Tahoma"/>
          <w:sz w:val="24"/>
          <w:szCs w:val="24"/>
        </w:rPr>
        <w:t>1.</w:t>
      </w:r>
      <w:r w:rsidRPr="003B35D9">
        <w:rPr>
          <w:rFonts w:ascii="Arial Narrow" w:hAnsi="Arial Narrow" w:cs="Tahoma"/>
          <w:sz w:val="24"/>
          <w:szCs w:val="24"/>
        </w:rPr>
        <w:tab/>
        <w:t>se před podáním nabídky podrobně seznámil se zadávacími podmínkami</w:t>
      </w:r>
      <w:r w:rsidR="00177A8F">
        <w:rPr>
          <w:rFonts w:ascii="Arial Narrow" w:hAnsi="Arial Narrow" w:cs="Tahoma"/>
          <w:sz w:val="24"/>
          <w:szCs w:val="24"/>
        </w:rPr>
        <w:t xml:space="preserve"> a </w:t>
      </w:r>
      <w:r w:rsidRPr="003B35D9">
        <w:rPr>
          <w:rFonts w:ascii="Arial Narrow" w:hAnsi="Arial Narrow" w:cs="Tahoma"/>
          <w:sz w:val="24"/>
          <w:szCs w:val="24"/>
        </w:rPr>
        <w:t>při zpracování nabídky přihlédl ke všem informacím a okolnostem významným pro plnění této veřejné zakázky</w:t>
      </w:r>
      <w:r w:rsidR="006068BE">
        <w:rPr>
          <w:rFonts w:ascii="Arial Narrow" w:hAnsi="Arial Narrow" w:cs="Tahoma"/>
          <w:sz w:val="24"/>
          <w:szCs w:val="24"/>
        </w:rPr>
        <w:t>,</w:t>
      </w:r>
    </w:p>
    <w:p w14:paraId="0CE111D8" w14:textId="31D2EB2A" w:rsidR="003B35D9" w:rsidRDefault="005621F2" w:rsidP="001F4ABD">
      <w:pPr>
        <w:ind w:left="705" w:hanging="705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2</w:t>
      </w:r>
      <w:r w:rsidR="003B35D9" w:rsidRPr="003B35D9">
        <w:rPr>
          <w:rFonts w:ascii="Arial Narrow" w:hAnsi="Arial Narrow" w:cs="Tahoma"/>
          <w:sz w:val="24"/>
          <w:szCs w:val="24"/>
        </w:rPr>
        <w:t>.</w:t>
      </w:r>
      <w:r w:rsidR="003B35D9" w:rsidRPr="003B35D9">
        <w:rPr>
          <w:rFonts w:ascii="Arial Narrow" w:hAnsi="Arial Narrow" w:cs="Tahoma"/>
          <w:sz w:val="24"/>
          <w:szCs w:val="24"/>
        </w:rPr>
        <w:tab/>
        <w:t xml:space="preserve">je vázán celým obsahem nabídky po celou dobu zadávací lhůty, která začíná běžet okamžikem skončení lhůty pro podání nabídek a končí </w:t>
      </w:r>
      <w:r w:rsidR="006068BE">
        <w:rPr>
          <w:rFonts w:ascii="Arial Narrow" w:hAnsi="Arial Narrow" w:cs="Tahoma"/>
          <w:sz w:val="24"/>
          <w:szCs w:val="24"/>
        </w:rPr>
        <w:t>6</w:t>
      </w:r>
      <w:r w:rsidR="003B35D9" w:rsidRPr="003B35D9">
        <w:rPr>
          <w:rFonts w:ascii="Arial Narrow" w:hAnsi="Arial Narrow" w:cs="Tahoma"/>
          <w:sz w:val="24"/>
          <w:szCs w:val="24"/>
        </w:rPr>
        <w:t>0 dnů od skončení lhůty pro podání nabídek</w:t>
      </w:r>
      <w:r w:rsidR="00177A8F">
        <w:rPr>
          <w:rFonts w:ascii="Arial Narrow" w:hAnsi="Arial Narrow" w:cs="Tahoma"/>
          <w:sz w:val="24"/>
          <w:szCs w:val="24"/>
        </w:rPr>
        <w:t>.</w:t>
      </w:r>
    </w:p>
    <w:p w14:paraId="032E58B4" w14:textId="12E14D56" w:rsidR="00EF6B43" w:rsidRPr="00FB26A6" w:rsidRDefault="00EF6B43" w:rsidP="00EF6B43">
      <w:pPr>
        <w:ind w:left="705" w:hanging="705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3.</w:t>
      </w:r>
      <w:r>
        <w:rPr>
          <w:rFonts w:ascii="Arial Narrow" w:hAnsi="Arial Narrow" w:cs="Tahoma"/>
          <w:sz w:val="24"/>
          <w:szCs w:val="24"/>
        </w:rPr>
        <w:tab/>
      </w:r>
      <w:r w:rsidRPr="00EC076E">
        <w:rPr>
          <w:rFonts w:ascii="Arial Narrow" w:hAnsi="Arial Narrow" w:cs="Tahoma"/>
          <w:sz w:val="24"/>
          <w:szCs w:val="24"/>
        </w:rPr>
        <w:t xml:space="preserve">vozidlo </w:t>
      </w:r>
      <w:r w:rsidR="00FB26A6" w:rsidRPr="00EC076E">
        <w:rPr>
          <w:rFonts w:ascii="Arial Narrow" w:hAnsi="Arial Narrow" w:cs="Tahoma"/>
          <w:sz w:val="24"/>
          <w:szCs w:val="24"/>
        </w:rPr>
        <w:t xml:space="preserve">umožňuje </w:t>
      </w:r>
      <w:r w:rsidRPr="00EC076E">
        <w:rPr>
          <w:rFonts w:ascii="Arial Narrow" w:hAnsi="Arial Narrow" w:cs="Tahoma"/>
          <w:sz w:val="24"/>
          <w:szCs w:val="24"/>
        </w:rPr>
        <w:t>s</w:t>
      </w:r>
      <w:r w:rsidR="00FB26A6" w:rsidRPr="00EC076E">
        <w:rPr>
          <w:rFonts w:ascii="Arial Narrow" w:hAnsi="Arial Narrow" w:cs="Tahoma"/>
          <w:sz w:val="24"/>
          <w:szCs w:val="24"/>
        </w:rPr>
        <w:t>palování alternativních paliv dle</w:t>
      </w:r>
      <w:r w:rsidRPr="00EC076E">
        <w:rPr>
          <w:rFonts w:ascii="Arial Narrow" w:hAnsi="Arial Narrow" w:cs="Tahoma"/>
          <w:sz w:val="24"/>
          <w:szCs w:val="24"/>
        </w:rPr>
        <w:t xml:space="preserve"> požadavk</w:t>
      </w:r>
      <w:r w:rsidR="00FB26A6" w:rsidRPr="00EC076E">
        <w:rPr>
          <w:rFonts w:ascii="Arial Narrow" w:hAnsi="Arial Narrow" w:cs="Tahoma"/>
          <w:sz w:val="24"/>
          <w:szCs w:val="24"/>
        </w:rPr>
        <w:t>ů</w:t>
      </w:r>
      <w:r w:rsidRPr="00EC076E">
        <w:rPr>
          <w:rFonts w:ascii="Arial Narrow" w:hAnsi="Arial Narrow" w:cs="Tahoma"/>
          <w:sz w:val="24"/>
          <w:szCs w:val="24"/>
        </w:rPr>
        <w:t xml:space="preserve"> specifikovan</w:t>
      </w:r>
      <w:r w:rsidR="00FB26A6" w:rsidRPr="00EC076E">
        <w:rPr>
          <w:rFonts w:ascii="Arial Narrow" w:hAnsi="Arial Narrow" w:cs="Tahoma"/>
          <w:sz w:val="24"/>
          <w:szCs w:val="24"/>
        </w:rPr>
        <w:t>ých</w:t>
      </w:r>
      <w:r w:rsidRPr="00EC076E">
        <w:rPr>
          <w:rFonts w:ascii="Arial Narrow" w:hAnsi="Arial Narrow" w:cs="Tahoma"/>
          <w:sz w:val="24"/>
          <w:szCs w:val="24"/>
        </w:rPr>
        <w:t xml:space="preserve"> v §3 zákona č. 360/2022 Sb.,</w:t>
      </w:r>
      <w:r w:rsidRPr="00EC076E">
        <w:rPr>
          <w:rFonts w:ascii="Arial Narrow" w:hAnsi="Arial Narrow"/>
          <w:sz w:val="24"/>
          <w:szCs w:val="24"/>
        </w:rPr>
        <w:t xml:space="preserve"> zákon o podpoře nízkoemisních vozidel prostřednictvím zadávání veřejných zakázek a veřejných služeb v přepravě cestujících.</w:t>
      </w:r>
    </w:p>
    <w:p w14:paraId="6FC8BE02" w14:textId="77777777" w:rsidR="00EF6B43" w:rsidRPr="003B35D9" w:rsidRDefault="00EF6B43" w:rsidP="001F4ABD">
      <w:pPr>
        <w:ind w:left="705" w:hanging="705"/>
        <w:rPr>
          <w:rFonts w:ascii="Arial Narrow" w:hAnsi="Arial Narrow" w:cs="Tahoma"/>
          <w:sz w:val="24"/>
          <w:szCs w:val="24"/>
        </w:rPr>
      </w:pPr>
    </w:p>
    <w:p w14:paraId="612844D5" w14:textId="77777777" w:rsidR="003E59A8" w:rsidRDefault="003E59A8" w:rsidP="007048FC">
      <w:pPr>
        <w:spacing w:after="0"/>
        <w:jc w:val="both"/>
        <w:rPr>
          <w:rFonts w:ascii="Arial Narrow" w:hAnsi="Arial Narrow" w:cs="Arial"/>
          <w:sz w:val="24"/>
          <w:szCs w:val="24"/>
        </w:rPr>
      </w:pPr>
      <w:bookmarkStart w:id="0" w:name="_Hlk61249915"/>
    </w:p>
    <w:p w14:paraId="60E57DB6" w14:textId="3390DADD" w:rsidR="003E59A8" w:rsidRPr="00AF0EE6" w:rsidRDefault="003E59A8" w:rsidP="003E59A8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AF0EE6">
        <w:rPr>
          <w:rFonts w:ascii="Arial Narrow" w:hAnsi="Arial Narrow" w:cs="Tahoma"/>
          <w:sz w:val="24"/>
          <w:szCs w:val="24"/>
        </w:rPr>
        <w:t xml:space="preserve">V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 xml:space="preserve">dne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 xml:space="preserve">.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>. 202</w:t>
      </w:r>
      <w:r w:rsidR="00EF6B43">
        <w:rPr>
          <w:rFonts w:ascii="Arial Narrow" w:hAnsi="Arial Narrow" w:cs="Tahoma"/>
          <w:sz w:val="24"/>
          <w:szCs w:val="24"/>
        </w:rPr>
        <w:t>6</w:t>
      </w:r>
    </w:p>
    <w:p w14:paraId="5F14A341" w14:textId="77777777" w:rsidR="003E59A8" w:rsidRDefault="003E59A8" w:rsidP="003E59A8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35C7E349" w14:textId="77777777" w:rsidR="003E59A8" w:rsidRPr="00AF0EE6" w:rsidRDefault="003E59A8" w:rsidP="003E59A8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2024478F" w14:textId="77777777" w:rsidR="003E59A8" w:rsidRPr="007048FC" w:rsidRDefault="003E59A8" w:rsidP="003E59A8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2AD9FC3D" w14:textId="77777777" w:rsidR="003E59A8" w:rsidRPr="007048FC" w:rsidRDefault="003E59A8" w:rsidP="003E59A8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7048FC">
        <w:rPr>
          <w:rFonts w:ascii="Arial Narrow" w:hAnsi="Arial Narrow" w:cs="Tahoma"/>
          <w:sz w:val="24"/>
          <w:szCs w:val="24"/>
        </w:rPr>
        <w:t>Podpis</w:t>
      </w:r>
      <w:r>
        <w:rPr>
          <w:rFonts w:ascii="Arial Narrow" w:hAnsi="Arial Narrow" w:cs="Tahoma"/>
          <w:sz w:val="24"/>
          <w:szCs w:val="24"/>
        </w:rPr>
        <w:t xml:space="preserve">: </w:t>
      </w:r>
      <w:r w:rsidRPr="0037460E">
        <w:rPr>
          <w:rFonts w:ascii="Arial Narrow" w:hAnsi="Arial Narrow" w:cs="Tahoma"/>
          <w:b/>
          <w:bCs/>
          <w:sz w:val="24"/>
          <w:szCs w:val="24"/>
        </w:rPr>
        <w:t>______________________________</w:t>
      </w:r>
    </w:p>
    <w:p w14:paraId="01301103" w14:textId="07AE67FC" w:rsidR="003B35D9" w:rsidRDefault="003E59A8" w:rsidP="003E59A8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974035">
        <w:rPr>
          <w:rFonts w:ascii="Arial Narrow" w:hAnsi="Arial Narrow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035">
        <w:rPr>
          <w:rFonts w:ascii="Arial Narrow" w:hAnsi="Arial Narrow" w:cs="Tahoma"/>
          <w:sz w:val="24"/>
          <w:szCs w:val="24"/>
        </w:rPr>
        <w:instrText xml:space="preserve"> FORMTEXT </w:instrText>
      </w:r>
      <w:r w:rsidRPr="00974035">
        <w:rPr>
          <w:rFonts w:ascii="Arial Narrow" w:hAnsi="Arial Narrow" w:cs="Tahoma"/>
          <w:sz w:val="24"/>
          <w:szCs w:val="24"/>
        </w:rPr>
      </w:r>
      <w:r w:rsidRPr="00974035">
        <w:rPr>
          <w:rFonts w:ascii="Arial Narrow" w:hAnsi="Arial Narrow" w:cs="Tahoma"/>
          <w:sz w:val="24"/>
          <w:szCs w:val="24"/>
        </w:rPr>
        <w:fldChar w:fldCharType="separate"/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fldChar w:fldCharType="end"/>
      </w:r>
      <w:r w:rsidRPr="00974035">
        <w:rPr>
          <w:rFonts w:ascii="Arial Narrow" w:hAnsi="Arial Narrow" w:cs="Tahoma"/>
          <w:sz w:val="24"/>
          <w:szCs w:val="24"/>
        </w:rPr>
        <w:t xml:space="preserve"> - oprávněná osoba</w:t>
      </w:r>
      <w:r w:rsidR="007048FC" w:rsidRPr="00FE0C1D">
        <w:rPr>
          <w:rFonts w:ascii="Arial Narrow" w:hAnsi="Arial Narrow" w:cs="Arial"/>
          <w:sz w:val="24"/>
          <w:szCs w:val="24"/>
        </w:rPr>
        <w:tab/>
      </w:r>
      <w:bookmarkEnd w:id="0"/>
    </w:p>
    <w:sectPr w:rsidR="003B35D9" w:rsidSect="007048FC">
      <w:pgSz w:w="11906" w:h="16838"/>
      <w:pgMar w:top="1417" w:right="1417" w:bottom="851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122C" w14:textId="77777777" w:rsidR="001B7270" w:rsidRDefault="001B7270" w:rsidP="00613D3B">
      <w:pPr>
        <w:spacing w:after="0" w:line="240" w:lineRule="auto"/>
      </w:pPr>
      <w:r>
        <w:separator/>
      </w:r>
    </w:p>
  </w:endnote>
  <w:endnote w:type="continuationSeparator" w:id="0">
    <w:p w14:paraId="264EE6E2" w14:textId="77777777" w:rsidR="001B7270" w:rsidRDefault="001B7270" w:rsidP="0061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FE96" w14:textId="77777777" w:rsidR="001B7270" w:rsidRDefault="001B7270" w:rsidP="00613D3B">
      <w:pPr>
        <w:spacing w:after="0" w:line="240" w:lineRule="auto"/>
      </w:pPr>
      <w:r>
        <w:separator/>
      </w:r>
    </w:p>
  </w:footnote>
  <w:footnote w:type="continuationSeparator" w:id="0">
    <w:p w14:paraId="6F8D36DD" w14:textId="77777777" w:rsidR="001B7270" w:rsidRDefault="001B7270" w:rsidP="00613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4437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3B"/>
    <w:rsid w:val="00016120"/>
    <w:rsid w:val="00063D62"/>
    <w:rsid w:val="000D2400"/>
    <w:rsid w:val="000E7F55"/>
    <w:rsid w:val="00107769"/>
    <w:rsid w:val="00123749"/>
    <w:rsid w:val="00177A8F"/>
    <w:rsid w:val="0018784C"/>
    <w:rsid w:val="001A2AE1"/>
    <w:rsid w:val="001A3F6F"/>
    <w:rsid w:val="001B7270"/>
    <w:rsid w:val="001D3EB6"/>
    <w:rsid w:val="001D62ED"/>
    <w:rsid w:val="001F4ABD"/>
    <w:rsid w:val="002043D6"/>
    <w:rsid w:val="00254D9A"/>
    <w:rsid w:val="00274862"/>
    <w:rsid w:val="0029309B"/>
    <w:rsid w:val="0029591C"/>
    <w:rsid w:val="00297A41"/>
    <w:rsid w:val="002B4197"/>
    <w:rsid w:val="002D57D5"/>
    <w:rsid w:val="002F0F42"/>
    <w:rsid w:val="002F20E5"/>
    <w:rsid w:val="00303FB3"/>
    <w:rsid w:val="0037460E"/>
    <w:rsid w:val="003B35D9"/>
    <w:rsid w:val="003E59A8"/>
    <w:rsid w:val="00404F17"/>
    <w:rsid w:val="0042142E"/>
    <w:rsid w:val="00421A6C"/>
    <w:rsid w:val="00421DA9"/>
    <w:rsid w:val="00434DA0"/>
    <w:rsid w:val="004768E2"/>
    <w:rsid w:val="00494A86"/>
    <w:rsid w:val="004B1864"/>
    <w:rsid w:val="004C4CE3"/>
    <w:rsid w:val="00503AF3"/>
    <w:rsid w:val="005434AC"/>
    <w:rsid w:val="00543FB3"/>
    <w:rsid w:val="005621F2"/>
    <w:rsid w:val="005B50ED"/>
    <w:rsid w:val="005F10A4"/>
    <w:rsid w:val="006068BE"/>
    <w:rsid w:val="00613D3B"/>
    <w:rsid w:val="00642F5C"/>
    <w:rsid w:val="00652914"/>
    <w:rsid w:val="006624CA"/>
    <w:rsid w:val="00676D8E"/>
    <w:rsid w:val="006C3C13"/>
    <w:rsid w:val="007048FC"/>
    <w:rsid w:val="007C16BE"/>
    <w:rsid w:val="007D5689"/>
    <w:rsid w:val="00866BD0"/>
    <w:rsid w:val="008C59FA"/>
    <w:rsid w:val="008D6ACF"/>
    <w:rsid w:val="008E160D"/>
    <w:rsid w:val="00913103"/>
    <w:rsid w:val="00913346"/>
    <w:rsid w:val="00915E4D"/>
    <w:rsid w:val="00921391"/>
    <w:rsid w:val="00931F44"/>
    <w:rsid w:val="0093790C"/>
    <w:rsid w:val="00996F46"/>
    <w:rsid w:val="009B445C"/>
    <w:rsid w:val="009D1655"/>
    <w:rsid w:val="009D4BFF"/>
    <w:rsid w:val="00A423CB"/>
    <w:rsid w:val="00A70D35"/>
    <w:rsid w:val="00AB17CE"/>
    <w:rsid w:val="00AD3C06"/>
    <w:rsid w:val="00AE75D6"/>
    <w:rsid w:val="00B33237"/>
    <w:rsid w:val="00B36142"/>
    <w:rsid w:val="00B36958"/>
    <w:rsid w:val="00B40B9C"/>
    <w:rsid w:val="00B658F3"/>
    <w:rsid w:val="00B928C0"/>
    <w:rsid w:val="00BB51F8"/>
    <w:rsid w:val="00BE3552"/>
    <w:rsid w:val="00BE4F45"/>
    <w:rsid w:val="00BF6940"/>
    <w:rsid w:val="00C35F1F"/>
    <w:rsid w:val="00C90F31"/>
    <w:rsid w:val="00CB13D6"/>
    <w:rsid w:val="00D05726"/>
    <w:rsid w:val="00D1012A"/>
    <w:rsid w:val="00D1276D"/>
    <w:rsid w:val="00D20A75"/>
    <w:rsid w:val="00D362F5"/>
    <w:rsid w:val="00D766A2"/>
    <w:rsid w:val="00DD3878"/>
    <w:rsid w:val="00E51DC4"/>
    <w:rsid w:val="00E653D5"/>
    <w:rsid w:val="00E67BD7"/>
    <w:rsid w:val="00E82AB0"/>
    <w:rsid w:val="00EB24E4"/>
    <w:rsid w:val="00EC076E"/>
    <w:rsid w:val="00EE3261"/>
    <w:rsid w:val="00EF6B43"/>
    <w:rsid w:val="00F0047B"/>
    <w:rsid w:val="00F0132A"/>
    <w:rsid w:val="00F46652"/>
    <w:rsid w:val="00F574F8"/>
    <w:rsid w:val="00F84D81"/>
    <w:rsid w:val="00FA6B01"/>
    <w:rsid w:val="00FB26A6"/>
    <w:rsid w:val="00F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996D"/>
  <w15:docId w15:val="{F2F47696-E2EC-44E0-A5C0-9464F1C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D3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3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D3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13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D3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2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Turnhöfer</dc:creator>
  <cp:lastModifiedBy>Pavel Turnhofer</cp:lastModifiedBy>
  <cp:revision>2</cp:revision>
  <dcterms:created xsi:type="dcterms:W3CDTF">2026-03-09T09:13:00Z</dcterms:created>
  <dcterms:modified xsi:type="dcterms:W3CDTF">2026-03-09T09:13:00Z</dcterms:modified>
</cp:coreProperties>
</file>