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E4DD" w14:textId="77777777" w:rsidR="00114FC0" w:rsidRPr="00190F5B" w:rsidRDefault="00114FC0" w:rsidP="001656FC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656FC" w:rsidRPr="00190F5B" w14:paraId="1ACEAD34" w14:textId="77777777" w:rsidTr="001656FC">
        <w:tc>
          <w:tcPr>
            <w:tcW w:w="9344" w:type="dxa"/>
          </w:tcPr>
          <w:p w14:paraId="09ABB1BF" w14:textId="412AAB50" w:rsidR="001656FC" w:rsidRPr="00190F5B" w:rsidRDefault="009A72B3" w:rsidP="009A72B3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190F5B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Čestné prohlášení o splnění základní </w:t>
            </w:r>
            <w:r w:rsidR="0088708E">
              <w:rPr>
                <w:rFonts w:ascii="Arial Narrow" w:hAnsi="Arial Narrow"/>
                <w:b/>
                <w:bCs/>
                <w:sz w:val="36"/>
                <w:szCs w:val="36"/>
              </w:rPr>
              <w:t>způsobilosti</w:t>
            </w:r>
          </w:p>
        </w:tc>
      </w:tr>
    </w:tbl>
    <w:p w14:paraId="76275955" w14:textId="77777777" w:rsidR="001656FC" w:rsidRPr="00190F5B" w:rsidRDefault="001656FC" w:rsidP="001656FC">
      <w:pPr>
        <w:rPr>
          <w:rFonts w:ascii="Arial Narrow" w:hAnsi="Arial Narrow"/>
        </w:rPr>
      </w:pPr>
    </w:p>
    <w:p w14:paraId="06EA1070" w14:textId="77777777" w:rsidR="009A72B3" w:rsidRPr="00D31424" w:rsidRDefault="009A72B3" w:rsidP="009A72B3">
      <w:pPr>
        <w:spacing w:before="240" w:after="180"/>
        <w:jc w:val="both"/>
        <w:rPr>
          <w:rFonts w:ascii="Arial Narrow" w:hAnsi="Arial Narrow" w:cs="Tahoma"/>
        </w:rPr>
      </w:pPr>
      <w:r w:rsidRPr="00D31424">
        <w:rPr>
          <w:rFonts w:ascii="Arial Narrow" w:hAnsi="Arial Narrow" w:cs="Tahoma"/>
        </w:rPr>
        <w:t xml:space="preserve">Já, </w:t>
      </w:r>
      <w:r w:rsidRPr="00D31424">
        <w:rPr>
          <w:rFonts w:ascii="Arial Narrow" w:hAnsi="Arial Narrow" w:cs="Tahoma"/>
          <w:color w:val="FF0000"/>
        </w:rPr>
        <w:t>......................................,</w:t>
      </w:r>
      <w:r w:rsidRPr="00D31424">
        <w:rPr>
          <w:rFonts w:ascii="Arial Narrow" w:hAnsi="Arial Narrow" w:cs="Tahoma"/>
        </w:rPr>
        <w:t xml:space="preserve"> jako </w:t>
      </w:r>
      <w:r w:rsidRPr="00D31424">
        <w:rPr>
          <w:rFonts w:ascii="Arial Narrow" w:hAnsi="Arial Narrow" w:cs="Tahoma"/>
          <w:color w:val="FF0000"/>
        </w:rPr>
        <w:t xml:space="preserve">jednatel společnosti / předseda – místopředseda představenstva / majitel společnosti / vedoucí pobočky závodu </w:t>
      </w:r>
      <w:r w:rsidRPr="00D31424">
        <w:rPr>
          <w:rFonts w:ascii="Arial Narrow" w:hAnsi="Arial Narrow" w:cs="Tahoma"/>
        </w:rPr>
        <w:t>prohlašuji ve smyslu § 74 odst. 1 písm. a) až e) zákona č. 134/2016 Sb., o zadávání veřejných zakázek, že:</w:t>
      </w:r>
    </w:p>
    <w:p w14:paraId="5C855826" w14:textId="77777777" w:rsidR="009A72B3" w:rsidRPr="00D31424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D31424">
        <w:rPr>
          <w:rFonts w:ascii="Arial Narrow" w:hAnsi="Arial Narrow" w:cs="Tahoma"/>
          <w:color w:val="0000FF"/>
          <w:sz w:val="24"/>
          <w:szCs w:val="24"/>
        </w:rPr>
        <w:t>jsem</w:t>
      </w:r>
      <w:r w:rsidRPr="00D31424">
        <w:rPr>
          <w:rFonts w:ascii="Arial Narrow" w:hAnsi="Arial Narrow" w:cs="Tahoma"/>
          <w:bCs/>
          <w:iCs/>
          <w:color w:val="0070C0"/>
          <w:sz w:val="24"/>
          <w:szCs w:val="24"/>
        </w:rPr>
        <w:t xml:space="preserve"> </w:t>
      </w:r>
      <w:r w:rsidRPr="00D31424">
        <w:rPr>
          <w:rFonts w:ascii="Arial Narrow" w:hAnsi="Arial Narrow" w:cs="Tahoma"/>
          <w:i/>
          <w:color w:val="0000FF"/>
          <w:sz w:val="24"/>
          <w:szCs w:val="24"/>
        </w:rPr>
        <w:t xml:space="preserve">(v případě fyzické </w:t>
      </w:r>
      <w:proofErr w:type="gramStart"/>
      <w:r w:rsidRPr="00D31424">
        <w:rPr>
          <w:rFonts w:ascii="Arial Narrow" w:hAnsi="Arial Narrow" w:cs="Tahoma"/>
          <w:i/>
          <w:color w:val="0000FF"/>
          <w:sz w:val="24"/>
          <w:szCs w:val="24"/>
        </w:rPr>
        <w:t>osoby)</w:t>
      </w:r>
      <w:r w:rsidRPr="00D31424">
        <w:rPr>
          <w:rFonts w:ascii="Arial Narrow" w:hAnsi="Arial Narrow" w:cs="Tahoma"/>
          <w:bCs/>
          <w:i/>
          <w:iCs/>
          <w:color w:val="FF0000"/>
          <w:sz w:val="24"/>
          <w:szCs w:val="24"/>
        </w:rPr>
        <w:t>*</w:t>
      </w:r>
      <w:proofErr w:type="gramEnd"/>
      <w:r w:rsidRPr="00D31424">
        <w:rPr>
          <w:rFonts w:ascii="Arial Narrow" w:hAnsi="Arial Narrow" w:cs="Tahoma"/>
          <w:bCs/>
          <w:iCs/>
          <w:sz w:val="24"/>
          <w:szCs w:val="24"/>
        </w:rPr>
        <w:t xml:space="preserve"> </w:t>
      </w:r>
      <w:r w:rsidRPr="00D31424">
        <w:rPr>
          <w:rFonts w:ascii="Arial Narrow" w:hAnsi="Arial Narrow" w:cs="Tahoma"/>
          <w:bCs/>
          <w:iCs/>
          <w:color w:val="008000"/>
          <w:sz w:val="24"/>
          <w:szCs w:val="24"/>
        </w:rPr>
        <w:t>právnická osoba ani žádný z členů statutárního orgánu</w:t>
      </w:r>
      <w:r w:rsidRPr="00D31424">
        <w:rPr>
          <w:rFonts w:ascii="Arial Narrow" w:hAnsi="Arial Narrow" w:cs="Tahoma"/>
          <w:sz w:val="24"/>
          <w:szCs w:val="24"/>
        </w:rPr>
        <w:t xml:space="preserve"> </w:t>
      </w:r>
      <w:r w:rsidRPr="00D31424">
        <w:rPr>
          <w:rFonts w:ascii="Arial Narrow" w:hAnsi="Arial Narrow" w:cs="Tahoma"/>
          <w:bCs/>
          <w:iCs/>
          <w:color w:val="008000"/>
          <w:sz w:val="24"/>
          <w:szCs w:val="24"/>
        </w:rPr>
        <w:t xml:space="preserve">nebo vedoucí pobočky závodu </w:t>
      </w:r>
      <w:r w:rsidRPr="00D31424">
        <w:rPr>
          <w:rFonts w:ascii="Arial Narrow" w:hAnsi="Arial Narrow" w:cs="Tahoma"/>
          <w:bCs/>
          <w:i/>
          <w:iCs/>
          <w:color w:val="008000"/>
          <w:sz w:val="24"/>
          <w:szCs w:val="24"/>
        </w:rPr>
        <w:t xml:space="preserve">(v případě právnické osoby a vedoucího právnické </w:t>
      </w:r>
      <w:proofErr w:type="gramStart"/>
      <w:r w:rsidRPr="00D31424">
        <w:rPr>
          <w:rFonts w:ascii="Arial Narrow" w:hAnsi="Arial Narrow" w:cs="Tahoma"/>
          <w:bCs/>
          <w:i/>
          <w:iCs/>
          <w:color w:val="008000"/>
          <w:sz w:val="24"/>
          <w:szCs w:val="24"/>
        </w:rPr>
        <w:t>osoby)</w:t>
      </w:r>
      <w:r w:rsidRPr="00D31424">
        <w:rPr>
          <w:rFonts w:ascii="Arial Narrow" w:hAnsi="Arial Narrow" w:cs="Tahoma"/>
          <w:bCs/>
          <w:i/>
          <w:iCs/>
          <w:color w:val="FF0000"/>
          <w:sz w:val="24"/>
          <w:szCs w:val="24"/>
        </w:rPr>
        <w:t>*</w:t>
      </w:r>
      <w:proofErr w:type="gramEnd"/>
      <w:r w:rsidRPr="00D31424">
        <w:rPr>
          <w:rFonts w:ascii="Arial Narrow" w:hAnsi="Arial Narrow" w:cs="Tahoma"/>
          <w:bCs/>
          <w:iCs/>
          <w:sz w:val="24"/>
          <w:szCs w:val="24"/>
        </w:rPr>
        <w:t xml:space="preserve"> nebyl</w:t>
      </w:r>
      <w:r w:rsidRPr="00D31424">
        <w:rPr>
          <w:rFonts w:ascii="Arial Narrow" w:hAnsi="Arial Narrow" w:cs="Tahoma"/>
          <w:sz w:val="24"/>
          <w:szCs w:val="24"/>
        </w:rPr>
        <w:t xml:space="preserve"> v zemi svého sídla v posledních 5 letech před zahájením výběrového řízení pravomocně odsouzen pro trestný čin uvedený v příloze č. 3 k zákonu </w:t>
      </w:r>
      <w:r w:rsidRPr="00D31424">
        <w:rPr>
          <w:rFonts w:ascii="Arial Narrow" w:hAnsi="Arial Narrow" w:cs="Tahoma"/>
          <w:bCs/>
          <w:iCs/>
          <w:sz w:val="24"/>
          <w:szCs w:val="24"/>
        </w:rPr>
        <w:t xml:space="preserve">č. 134/2016 Sb., o zadávání veřejných zakázek </w:t>
      </w:r>
      <w:r w:rsidRPr="00D31424">
        <w:rPr>
          <w:rFonts w:ascii="Arial Narrow" w:hAnsi="Arial Narrow" w:cs="Tahoma"/>
          <w:sz w:val="24"/>
          <w:szCs w:val="24"/>
        </w:rPr>
        <w:t>nebo obdobný trestný čin podle právního řádu země sídla dodavatele; k zahlazeným odsouzením se nepřihlíží,</w:t>
      </w:r>
    </w:p>
    <w:p w14:paraId="0293A43E" w14:textId="77777777" w:rsidR="009A72B3" w:rsidRPr="00D31424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D31424">
        <w:rPr>
          <w:rFonts w:ascii="Arial Narrow" w:hAnsi="Arial Narrow" w:cs="Tahoma"/>
          <w:sz w:val="24"/>
          <w:szCs w:val="24"/>
        </w:rPr>
        <w:t>účastník výběrového řízení nemá v České republice nebo v zemi svého sídla v evidenci daní zachycen splatný daňový nedoplatek,</w:t>
      </w:r>
    </w:p>
    <w:p w14:paraId="75108A5B" w14:textId="77777777" w:rsidR="009A72B3" w:rsidRPr="00D31424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D31424">
        <w:rPr>
          <w:rFonts w:ascii="Arial Narrow" w:hAnsi="Arial Narrow" w:cs="Tahoma"/>
          <w:sz w:val="24"/>
          <w:szCs w:val="24"/>
        </w:rPr>
        <w:t>účastník výběrového řízení nemá v České republice nebo v zemi svého sídla splatný nedoplatek na pojistném nebo na penále na veřejné zdravotní pojištění,</w:t>
      </w:r>
    </w:p>
    <w:p w14:paraId="1698A8DE" w14:textId="77777777" w:rsidR="009A72B3" w:rsidRPr="00D31424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D31424">
        <w:rPr>
          <w:rFonts w:ascii="Arial Narrow" w:hAnsi="Arial Narrow" w:cs="Tahoma"/>
          <w:sz w:val="24"/>
          <w:szCs w:val="24"/>
        </w:rPr>
        <w:t>účastník výběrového řízení nemá v České republice nebo v zemi svého sídla splatný nedoplatek na pojistném nebo na penále na sociální zabezpečení a příspěvku na státní politiku zaměstnanosti,</w:t>
      </w:r>
    </w:p>
    <w:p w14:paraId="7993151A" w14:textId="77777777" w:rsidR="009A72B3" w:rsidRPr="00D31424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 w:val="24"/>
          <w:szCs w:val="24"/>
        </w:rPr>
      </w:pPr>
      <w:r w:rsidRPr="00D31424">
        <w:rPr>
          <w:rFonts w:ascii="Arial Narrow" w:hAnsi="Arial Narrow" w:cs="Tahoma"/>
          <w:sz w:val="24"/>
          <w:szCs w:val="24"/>
        </w:rPr>
        <w:t>účastník z výběrového řízení není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 tím souvisejících a o doplnění zákona České nároční rady č. 586/1992 Sb., o daních z příjmů, ve znění pozdějších předpisů, zákon č. 363/1999 Sb.,</w:t>
      </w:r>
      <w:r w:rsidRPr="00D31424">
        <w:rPr>
          <w:rFonts w:ascii="Arial Narrow" w:hAnsi="Arial Narrow" w:cs="Tahoma"/>
          <w:i/>
          <w:sz w:val="24"/>
          <w:szCs w:val="24"/>
        </w:rPr>
        <w:t xml:space="preserve"> o pojišťovnictví a o změně některých souvisejících zákonů) </w:t>
      </w:r>
      <w:r w:rsidRPr="00D31424">
        <w:rPr>
          <w:rFonts w:ascii="Arial Narrow" w:hAnsi="Arial Narrow" w:cs="Tahoma"/>
          <w:sz w:val="24"/>
          <w:szCs w:val="24"/>
        </w:rPr>
        <w:t>nebo v obdobné situaci podle právního řádu země sídla dodavatele.</w:t>
      </w:r>
    </w:p>
    <w:p w14:paraId="1A9D7917" w14:textId="77777777" w:rsidR="009A72B3" w:rsidRPr="00190F5B" w:rsidRDefault="009A72B3" w:rsidP="009A72B3">
      <w:pPr>
        <w:spacing w:before="120"/>
        <w:jc w:val="both"/>
        <w:rPr>
          <w:rFonts w:ascii="Arial Narrow" w:hAnsi="Arial Narrow" w:cs="Tahoma"/>
          <w:i/>
          <w:color w:val="FF0000"/>
        </w:rPr>
      </w:pPr>
      <w:r w:rsidRPr="00190F5B">
        <w:rPr>
          <w:rFonts w:ascii="Arial Narrow" w:hAnsi="Arial Narrow" w:cs="Tahoma"/>
          <w:i/>
          <w:color w:val="FF0000"/>
        </w:rPr>
        <w:t>*nehodící se škrtněte</w:t>
      </w:r>
    </w:p>
    <w:p w14:paraId="6980A295" w14:textId="77777777" w:rsidR="009A72B3" w:rsidRPr="00190F5B" w:rsidRDefault="009A72B3" w:rsidP="001656FC">
      <w:pPr>
        <w:rPr>
          <w:rFonts w:ascii="Arial Narrow" w:hAnsi="Arial Narrow"/>
        </w:rPr>
      </w:pPr>
    </w:p>
    <w:p w14:paraId="5AA3A5A5" w14:textId="77777777" w:rsidR="009A72B3" w:rsidRPr="00190F5B" w:rsidRDefault="009A72B3" w:rsidP="001656FC">
      <w:pPr>
        <w:rPr>
          <w:rFonts w:ascii="Arial Narrow" w:hAnsi="Arial Narrow"/>
        </w:rPr>
      </w:pPr>
    </w:p>
    <w:p w14:paraId="2CEA7C9A" w14:textId="77777777" w:rsidR="00D31424" w:rsidRDefault="00D31424" w:rsidP="00D31424">
      <w:pPr>
        <w:pStyle w:val="Odstavecseseznamem"/>
        <w:spacing w:before="240"/>
        <w:ind w:left="0" w:hanging="11"/>
        <w:rPr>
          <w:rFonts w:ascii="Arial Narrow" w:hAnsi="Arial Narrow"/>
        </w:rPr>
      </w:pPr>
    </w:p>
    <w:p w14:paraId="3097B681" w14:textId="77777777" w:rsidR="00D31424" w:rsidRDefault="00D31424" w:rsidP="00D31424">
      <w:pPr>
        <w:pStyle w:val="Odstavecseseznamem"/>
        <w:spacing w:before="240"/>
        <w:ind w:left="0" w:hanging="11"/>
        <w:rPr>
          <w:rFonts w:ascii="Arial Narrow" w:hAnsi="Arial Narrow"/>
        </w:rPr>
      </w:pPr>
    </w:p>
    <w:p w14:paraId="2EE36A2B" w14:textId="77777777" w:rsidR="00D31424" w:rsidRDefault="00D31424" w:rsidP="00D31424">
      <w:pPr>
        <w:pStyle w:val="Odstavecseseznamem"/>
        <w:spacing w:before="240"/>
        <w:ind w:left="0" w:hanging="11"/>
        <w:rPr>
          <w:rFonts w:ascii="Arial Narrow" w:hAnsi="Arial Narrow"/>
        </w:rPr>
      </w:pPr>
    </w:p>
    <w:p w14:paraId="1794D641" w14:textId="77777777" w:rsidR="00D31424" w:rsidRDefault="00D31424" w:rsidP="00D31424">
      <w:pPr>
        <w:pStyle w:val="Odstavecseseznamem"/>
        <w:spacing w:before="240"/>
        <w:ind w:left="0" w:hanging="11"/>
        <w:rPr>
          <w:rFonts w:ascii="Arial Narrow" w:hAnsi="Arial Narrow"/>
        </w:rPr>
      </w:pPr>
    </w:p>
    <w:p w14:paraId="48639E59" w14:textId="656CBCD3" w:rsidR="00D31424" w:rsidRDefault="00D31424" w:rsidP="00D31424">
      <w:pPr>
        <w:pStyle w:val="Odstavecseseznamem"/>
        <w:spacing w:before="240"/>
        <w:ind w:left="0" w:hanging="11"/>
        <w:rPr>
          <w:rFonts w:ascii="Arial Narrow" w:hAnsi="Arial Narrow"/>
        </w:rPr>
      </w:pPr>
      <w:r>
        <w:rPr>
          <w:rFonts w:ascii="Arial Narrow" w:hAnsi="Arial Narrow"/>
        </w:rPr>
        <w:t>Jméno, datum a podpis (elektronický) oprávněného zástupce účastníka</w:t>
      </w:r>
    </w:p>
    <w:p w14:paraId="21D11FC1" w14:textId="77777777" w:rsidR="009A72B3" w:rsidRPr="00190F5B" w:rsidRDefault="009A72B3" w:rsidP="001656FC">
      <w:pPr>
        <w:rPr>
          <w:rFonts w:ascii="Arial Narrow" w:hAnsi="Arial Narrow"/>
        </w:rPr>
      </w:pPr>
    </w:p>
    <w:sectPr w:rsidR="009A72B3" w:rsidRPr="00190F5B" w:rsidSect="00114FC0">
      <w:headerReference w:type="first" r:id="rId8"/>
      <w:pgSz w:w="11906" w:h="16838"/>
      <w:pgMar w:top="993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2C8F" w14:textId="77777777" w:rsidR="0062696E" w:rsidRDefault="0062696E" w:rsidP="00445349">
      <w:r>
        <w:separator/>
      </w:r>
    </w:p>
  </w:endnote>
  <w:endnote w:type="continuationSeparator" w:id="0">
    <w:p w14:paraId="46E8CB57" w14:textId="77777777" w:rsidR="0062696E" w:rsidRDefault="0062696E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86E8" w14:textId="77777777" w:rsidR="0062696E" w:rsidRDefault="0062696E" w:rsidP="00445349">
      <w:r>
        <w:separator/>
      </w:r>
    </w:p>
  </w:footnote>
  <w:footnote w:type="continuationSeparator" w:id="0">
    <w:p w14:paraId="4FE00F00" w14:textId="77777777" w:rsidR="0062696E" w:rsidRDefault="0062696E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72EB" w14:textId="5B527D82" w:rsidR="00114FC0" w:rsidRPr="00D07504" w:rsidRDefault="00397E9B" w:rsidP="00397E9B">
    <w:pPr>
      <w:pStyle w:val="Zhlav"/>
      <w:jc w:val="center"/>
      <w:rPr>
        <w:rFonts w:ascii="Arial Narrow" w:hAnsi="Arial Narrow"/>
      </w:rPr>
    </w:pPr>
    <w:r w:rsidRPr="00397E9B">
      <w:rPr>
        <w:rFonts w:ascii="Arial Narrow" w:hAnsi="Arial Narrow"/>
        <w:b/>
        <w:bCs/>
      </w:rPr>
      <w:t>Oprava MK Sídliště Plešivec, Český Krumlov, SO 103, III. etapa (VZCK 009/2026)</w:t>
    </w:r>
  </w:p>
  <w:p w14:paraId="05FDB66C" w14:textId="07A6F870" w:rsidR="00114FC0" w:rsidRPr="00D07504" w:rsidRDefault="00114FC0" w:rsidP="00A02883">
    <w:pPr>
      <w:pStyle w:val="Zhlav"/>
      <w:jc w:val="right"/>
      <w:rPr>
        <w:rFonts w:ascii="Arial Narrow" w:hAnsi="Arial Narrow" w:cs="Arial"/>
      </w:rPr>
    </w:pPr>
    <w:r w:rsidRPr="00D07504">
      <w:rPr>
        <w:rFonts w:ascii="Arial Narrow" w:hAnsi="Arial Narrow" w:cs="Arial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9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1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8"/>
  </w:num>
  <w:num w:numId="24" w16cid:durableId="456458379">
    <w:abstractNumId w:val="20"/>
  </w:num>
  <w:num w:numId="25" w16cid:durableId="661587982">
    <w:abstractNumId w:val="17"/>
  </w:num>
  <w:num w:numId="26" w16cid:durableId="1816676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67006"/>
    <w:rsid w:val="00071643"/>
    <w:rsid w:val="00090903"/>
    <w:rsid w:val="000A7132"/>
    <w:rsid w:val="000B20DE"/>
    <w:rsid w:val="000B77D5"/>
    <w:rsid w:val="000C3769"/>
    <w:rsid w:val="000C44CA"/>
    <w:rsid w:val="000D22DE"/>
    <w:rsid w:val="000E38BE"/>
    <w:rsid w:val="000F51E4"/>
    <w:rsid w:val="00114FC0"/>
    <w:rsid w:val="001200C5"/>
    <w:rsid w:val="00140D94"/>
    <w:rsid w:val="00145EC4"/>
    <w:rsid w:val="00154436"/>
    <w:rsid w:val="00154502"/>
    <w:rsid w:val="001656FC"/>
    <w:rsid w:val="00190F5B"/>
    <w:rsid w:val="001A279A"/>
    <w:rsid w:val="001B443E"/>
    <w:rsid w:val="001C2133"/>
    <w:rsid w:val="0020465D"/>
    <w:rsid w:val="00222A98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1BF8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97E9B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5349"/>
    <w:rsid w:val="0049432F"/>
    <w:rsid w:val="0052043D"/>
    <w:rsid w:val="00546763"/>
    <w:rsid w:val="00565D8A"/>
    <w:rsid w:val="005A502C"/>
    <w:rsid w:val="005D3D21"/>
    <w:rsid w:val="006159C2"/>
    <w:rsid w:val="0062696E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0CE8"/>
    <w:rsid w:val="00733DBD"/>
    <w:rsid w:val="00734ECA"/>
    <w:rsid w:val="007379FC"/>
    <w:rsid w:val="00741334"/>
    <w:rsid w:val="0075501A"/>
    <w:rsid w:val="00762208"/>
    <w:rsid w:val="00765B88"/>
    <w:rsid w:val="007670D9"/>
    <w:rsid w:val="007810AB"/>
    <w:rsid w:val="007E2425"/>
    <w:rsid w:val="007E396C"/>
    <w:rsid w:val="00811832"/>
    <w:rsid w:val="00822727"/>
    <w:rsid w:val="00844B95"/>
    <w:rsid w:val="00855E19"/>
    <w:rsid w:val="00864ED1"/>
    <w:rsid w:val="008819F9"/>
    <w:rsid w:val="0088708E"/>
    <w:rsid w:val="008A333D"/>
    <w:rsid w:val="008C69B8"/>
    <w:rsid w:val="0090006B"/>
    <w:rsid w:val="00906A72"/>
    <w:rsid w:val="00933550"/>
    <w:rsid w:val="00954909"/>
    <w:rsid w:val="00976E55"/>
    <w:rsid w:val="009A72B3"/>
    <w:rsid w:val="009B371B"/>
    <w:rsid w:val="009B71D9"/>
    <w:rsid w:val="00A02883"/>
    <w:rsid w:val="00A25B4B"/>
    <w:rsid w:val="00A731A3"/>
    <w:rsid w:val="00A83DD8"/>
    <w:rsid w:val="00AF35A2"/>
    <w:rsid w:val="00B13B42"/>
    <w:rsid w:val="00B15400"/>
    <w:rsid w:val="00B25B8F"/>
    <w:rsid w:val="00B26484"/>
    <w:rsid w:val="00B51B2D"/>
    <w:rsid w:val="00B6272F"/>
    <w:rsid w:val="00B72384"/>
    <w:rsid w:val="00B85FCA"/>
    <w:rsid w:val="00B94252"/>
    <w:rsid w:val="00B96F65"/>
    <w:rsid w:val="00BA4577"/>
    <w:rsid w:val="00BB7E00"/>
    <w:rsid w:val="00BC04C0"/>
    <w:rsid w:val="00BC0BDD"/>
    <w:rsid w:val="00BD07BD"/>
    <w:rsid w:val="00C06520"/>
    <w:rsid w:val="00C23BD7"/>
    <w:rsid w:val="00C63343"/>
    <w:rsid w:val="00C81E19"/>
    <w:rsid w:val="00C84776"/>
    <w:rsid w:val="00C86E8F"/>
    <w:rsid w:val="00CA4E32"/>
    <w:rsid w:val="00CB1C7A"/>
    <w:rsid w:val="00CC6EC6"/>
    <w:rsid w:val="00D07504"/>
    <w:rsid w:val="00D31424"/>
    <w:rsid w:val="00D3434D"/>
    <w:rsid w:val="00D46798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4D8D"/>
    <w:rsid w:val="00E94A5D"/>
    <w:rsid w:val="00E97BA5"/>
    <w:rsid w:val="00EC3F32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ormln0">
    <w:name w:val="normální"/>
    <w:basedOn w:val="Normln"/>
    <w:link w:val="normlnChar"/>
    <w:rsid w:val="009A72B3"/>
    <w:pPr>
      <w:jc w:val="both"/>
    </w:pPr>
    <w:rPr>
      <w:rFonts w:ascii="Arial" w:hAnsi="Arial"/>
      <w:sz w:val="22"/>
      <w:szCs w:val="20"/>
    </w:rPr>
  </w:style>
  <w:style w:type="character" w:customStyle="1" w:styleId="normlnChar">
    <w:name w:val="normální Char"/>
    <w:link w:val="normln0"/>
    <w:rsid w:val="009A72B3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16</cp:revision>
  <cp:lastPrinted>2025-01-08T07:09:00Z</cp:lastPrinted>
  <dcterms:created xsi:type="dcterms:W3CDTF">2025-01-08T11:39:00Z</dcterms:created>
  <dcterms:modified xsi:type="dcterms:W3CDTF">2026-01-22T14:03:00Z</dcterms:modified>
</cp:coreProperties>
</file>