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066" w:rsidRDefault="00226066" w:rsidP="00226066">
      <w:pPr>
        <w:pStyle w:val="Nzev"/>
        <w:spacing w:after="120"/>
        <w:jc w:val="right"/>
        <w:outlineLvl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PŘÍLOHA č. </w:t>
      </w:r>
      <w:r w:rsidR="00B527CF">
        <w:rPr>
          <w:sz w:val="20"/>
          <w:szCs w:val="20"/>
        </w:rPr>
        <w:t>4</w:t>
      </w:r>
      <w:r>
        <w:rPr>
          <w:sz w:val="20"/>
          <w:szCs w:val="20"/>
        </w:rPr>
        <w:t xml:space="preserve"> Zadávací dokumentace</w:t>
      </w:r>
    </w:p>
    <w:p w:rsidR="00226066" w:rsidRDefault="00226066" w:rsidP="00226066">
      <w:pPr>
        <w:spacing w:before="60"/>
        <w:jc w:val="both"/>
        <w:rPr>
          <w:sz w:val="20"/>
          <w:szCs w:val="20"/>
        </w:rPr>
      </w:pPr>
    </w:p>
    <w:p w:rsidR="00226066" w:rsidRDefault="00226066" w:rsidP="00226066">
      <w:pPr>
        <w:spacing w:before="60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Prohlášení účastníka </w:t>
      </w:r>
      <w:r>
        <w:rPr>
          <w:b/>
          <w:sz w:val="20"/>
          <w:szCs w:val="20"/>
        </w:rPr>
        <w:t>o některých skutečnostech</w:t>
      </w:r>
    </w:p>
    <w:p w:rsidR="00226066" w:rsidRDefault="00226066" w:rsidP="00226066">
      <w:pPr>
        <w:spacing w:before="60"/>
        <w:jc w:val="both"/>
        <w:rPr>
          <w:b/>
          <w:sz w:val="20"/>
          <w:szCs w:val="20"/>
        </w:rPr>
      </w:pPr>
    </w:p>
    <w:p w:rsidR="001017B6" w:rsidRPr="0021740C" w:rsidRDefault="00226066" w:rsidP="001017B6">
      <w:pPr>
        <w:spacing w:before="240"/>
        <w:rPr>
          <w:b/>
          <w:color w:val="FF0000"/>
          <w:sz w:val="22"/>
          <w:szCs w:val="22"/>
          <w:highlight w:val="yellow"/>
        </w:rPr>
      </w:pPr>
      <w:r>
        <w:rPr>
          <w:b/>
          <w:sz w:val="20"/>
          <w:szCs w:val="20"/>
        </w:rPr>
        <w:t xml:space="preserve">Název akce: </w:t>
      </w:r>
      <w:r>
        <w:rPr>
          <w:b/>
          <w:iCs/>
          <w:sz w:val="22"/>
          <w:szCs w:val="22"/>
        </w:rPr>
        <w:t>„</w:t>
      </w:r>
      <w:r w:rsidR="001017B6">
        <w:rPr>
          <w:b/>
          <w:sz w:val="22"/>
          <w:szCs w:val="22"/>
        </w:rPr>
        <w:t>Cyklostezka ul. Chvalšinská – AZ Špičák, Český Krumlov I. a II. etapa</w:t>
      </w:r>
      <w:r w:rsidR="001017B6" w:rsidRPr="0021740C">
        <w:rPr>
          <w:b/>
          <w:sz w:val="22"/>
          <w:szCs w:val="22"/>
        </w:rPr>
        <w:t>“</w:t>
      </w:r>
      <w:r w:rsidR="001017B6">
        <w:rPr>
          <w:b/>
          <w:sz w:val="22"/>
          <w:szCs w:val="22"/>
        </w:rPr>
        <w:t xml:space="preserve"> </w:t>
      </w:r>
    </w:p>
    <w:p w:rsidR="00226066" w:rsidRDefault="00226066" w:rsidP="001017B6">
      <w:pPr>
        <w:rPr>
          <w:b/>
          <w:iCs/>
          <w:sz w:val="22"/>
          <w:szCs w:val="22"/>
        </w:rPr>
      </w:pPr>
    </w:p>
    <w:p w:rsidR="00226066" w:rsidRDefault="00226066" w:rsidP="00226066">
      <w:pPr>
        <w:jc w:val="both"/>
        <w:rPr>
          <w:b/>
          <w:iCs/>
          <w:sz w:val="22"/>
          <w:szCs w:val="22"/>
        </w:rPr>
      </w:pPr>
    </w:p>
    <w:p w:rsidR="00226066" w:rsidRDefault="00226066" w:rsidP="00226066">
      <w:pPr>
        <w:jc w:val="both"/>
        <w:rPr>
          <w:sz w:val="20"/>
          <w:szCs w:val="20"/>
        </w:rPr>
      </w:pPr>
      <w:r>
        <w:rPr>
          <w:sz w:val="20"/>
          <w:szCs w:val="20"/>
        </w:rPr>
        <w:t>Za účastníka (jméno, příjmení, místo podnikání, IČ / obchodní jméno, sídlo, IČ):</w:t>
      </w:r>
    </w:p>
    <w:p w:rsidR="00226066" w:rsidRDefault="00226066" w:rsidP="00226066">
      <w:pPr>
        <w:pStyle w:val="Zkladntextodsazen2"/>
        <w:spacing w:before="120"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226066" w:rsidRDefault="00226066" w:rsidP="00226066">
      <w:pPr>
        <w:pStyle w:val="Zkladntextodsazen2"/>
        <w:spacing w:before="240" w:after="0" w:line="240" w:lineRule="auto"/>
        <w:ind w:left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tímto čestně prohlašuji, že: </w:t>
      </w:r>
    </w:p>
    <w:p w:rsidR="00226066" w:rsidRDefault="00226066" w:rsidP="00226066">
      <w:pPr>
        <w:numPr>
          <w:ilvl w:val="0"/>
          <w:numId w:val="1"/>
        </w:numPr>
        <w:tabs>
          <w:tab w:val="num" w:pos="-5040"/>
        </w:tabs>
        <w:spacing w:before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účastník není ve střetu zájmů ve smyslu § 44 odst. 2, 3 zákona</w:t>
      </w:r>
    </w:p>
    <w:p w:rsidR="00226066" w:rsidRDefault="00226066" w:rsidP="00226066">
      <w:pPr>
        <w:numPr>
          <w:ilvl w:val="0"/>
          <w:numId w:val="1"/>
        </w:numPr>
        <w:tabs>
          <w:tab w:val="num" w:pos="-5040"/>
        </w:tabs>
        <w:spacing w:before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na zpracování nabídky se nepodílel žádný zaměstnanec zadavatele nebo člen realizačního týmu zadavatele;</w:t>
      </w:r>
    </w:p>
    <w:p w:rsidR="00226066" w:rsidRDefault="00226066" w:rsidP="00226066">
      <w:pPr>
        <w:numPr>
          <w:ilvl w:val="0"/>
          <w:numId w:val="1"/>
        </w:numPr>
        <w:tabs>
          <w:tab w:val="num" w:pos="-5040"/>
        </w:tabs>
        <w:spacing w:before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účastník neuzavřel a neuzavře zakázanou dohodu podle zákona č. </w:t>
      </w:r>
      <w:hyperlink r:id="rId5" w:history="1">
        <w:r>
          <w:rPr>
            <w:rStyle w:val="Hypertextovodkaz"/>
            <w:sz w:val="20"/>
            <w:szCs w:val="20"/>
          </w:rPr>
          <w:t>143/2001 Sb.</w:t>
        </w:r>
      </w:hyperlink>
      <w:r>
        <w:rPr>
          <w:sz w:val="20"/>
          <w:szCs w:val="20"/>
        </w:rPr>
        <w:t>, o ochraně hospodářské soutěže a o změně některých zákonů (zákon o ochraně hospodářské soutěže), ve znění pozdějších předpisů v souvislosti se zadávanou veřejnou zakázkou.</w:t>
      </w:r>
    </w:p>
    <w:p w:rsidR="00226066" w:rsidRDefault="00226066" w:rsidP="00226066">
      <w:pPr>
        <w:spacing w:before="240"/>
        <w:ind w:left="357" w:hanging="357"/>
        <w:rPr>
          <w:sz w:val="20"/>
          <w:szCs w:val="20"/>
        </w:rPr>
      </w:pPr>
    </w:p>
    <w:p w:rsidR="00226066" w:rsidRDefault="00226066" w:rsidP="00226066">
      <w:pPr>
        <w:spacing w:before="60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V .................................... dne ....................................</w:t>
      </w:r>
    </w:p>
    <w:p w:rsidR="00226066" w:rsidRDefault="00226066" w:rsidP="00226066">
      <w:pPr>
        <w:pStyle w:val="Zkladntextodsazen2"/>
        <w:spacing w:before="480"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Jméno, příjmení, funkce (čitelně): ........................................................................</w:t>
      </w:r>
    </w:p>
    <w:p w:rsidR="00226066" w:rsidRDefault="00226066" w:rsidP="00226066">
      <w:pPr>
        <w:pStyle w:val="Zkladntextodsazen2"/>
        <w:spacing w:before="360"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Podpis: ....................................</w:t>
      </w:r>
    </w:p>
    <w:p w:rsidR="00226066" w:rsidRDefault="00226066" w:rsidP="00226066">
      <w:pPr>
        <w:pStyle w:val="Zkladntextodsazen2"/>
        <w:spacing w:before="360" w:after="0" w:line="240" w:lineRule="auto"/>
        <w:ind w:left="0"/>
        <w:rPr>
          <w:sz w:val="20"/>
          <w:szCs w:val="20"/>
        </w:rPr>
      </w:pPr>
    </w:p>
    <w:p w:rsidR="001B0CD6" w:rsidRDefault="001B0CD6"/>
    <w:sectPr w:rsidR="001B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B4A"/>
    <w:multiLevelType w:val="hybridMultilevel"/>
    <w:tmpl w:val="F51AA93E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66"/>
    <w:rsid w:val="00077CBB"/>
    <w:rsid w:val="001017B6"/>
    <w:rsid w:val="001B0CD6"/>
    <w:rsid w:val="00226066"/>
    <w:rsid w:val="006128F1"/>
    <w:rsid w:val="00B527CF"/>
    <w:rsid w:val="00C8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4A1A1-3724-4826-B29F-9571A90F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606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aliases w:val="Char4 Char"/>
    <w:link w:val="Nzev"/>
    <w:locked/>
    <w:rsid w:val="00226066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"/>
    <w:basedOn w:val="Normln"/>
    <w:link w:val="NzevChar"/>
    <w:qFormat/>
    <w:rsid w:val="00226066"/>
    <w:pPr>
      <w:jc w:val="center"/>
    </w:pPr>
    <w:rPr>
      <w:b/>
      <w:sz w:val="28"/>
    </w:rPr>
  </w:style>
  <w:style w:type="character" w:customStyle="1" w:styleId="NzevChar1">
    <w:name w:val="Název Char1"/>
    <w:uiPriority w:val="10"/>
    <w:rsid w:val="00226066"/>
    <w:rPr>
      <w:rFonts w:ascii="Calibri Light" w:eastAsia="Times New Roman" w:hAnsi="Calibri Light" w:cs="Times New Roman"/>
      <w:spacing w:val="-10"/>
      <w:kern w:val="28"/>
      <w:sz w:val="56"/>
      <w:szCs w:val="56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22606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semiHidden/>
    <w:rsid w:val="0022606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226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spi://module='ASPI'&amp;link='143/2001%20Sb.%2523'&amp;ucin-k-dni='30.12.9999'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Links>
    <vt:vector size="6" baseType="variant">
      <vt:variant>
        <vt:i4>4194373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aspi://module='ASPI'&amp;link='143/2001 Sb.%2523'&amp;ucin-k-dni='30.12.9999'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</dc:creator>
  <cp:keywords/>
  <dc:description/>
  <cp:lastModifiedBy>Jana</cp:lastModifiedBy>
  <cp:revision>2</cp:revision>
  <dcterms:created xsi:type="dcterms:W3CDTF">2019-02-15T11:22:00Z</dcterms:created>
  <dcterms:modified xsi:type="dcterms:W3CDTF">2019-02-15T11:22:00Z</dcterms:modified>
</cp:coreProperties>
</file>