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CC12AF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03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FC04CE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17.9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.2014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6ABB" w:rsidRDefault="00906ABB" w:rsidP="00906AB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906ABB" w:rsidRPr="003A741D" w:rsidRDefault="00906ABB" w:rsidP="00906ABB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 Společnost pro revitalizaci areálu klášterů Český Krumlov,</w:t>
            </w:r>
          </w:p>
          <w:p w:rsidR="00906ABB" w:rsidRPr="003A741D" w:rsidRDefault="00906ABB" w:rsidP="00906ABB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906ABB" w:rsidRPr="003A741D" w:rsidRDefault="00906ABB" w:rsidP="00906ABB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906ABB" w:rsidRPr="003A741D" w:rsidRDefault="00906ABB" w:rsidP="00906ABB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8B27E8" w:rsidRPr="00322C58" w:rsidRDefault="00906ABB" w:rsidP="00906AB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FC04CE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17.9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35795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5795C" w:rsidRPr="009B704F">
              <w:rPr>
                <w:rFonts w:asciiTheme="minorHAnsi" w:hAnsiTheme="minorHAnsi"/>
                <w:sz w:val="22"/>
                <w:szCs w:val="22"/>
              </w:rPr>
              <w:t>Objekt M1</w:t>
            </w:r>
            <w:r w:rsidR="0035795C">
              <w:rPr>
                <w:rFonts w:asciiTheme="minorHAnsi" w:hAnsiTheme="minorHAnsi"/>
                <w:sz w:val="22"/>
                <w:szCs w:val="22"/>
              </w:rPr>
              <w:t xml:space="preserve"> dvorek u kaple sv. Wolfganga – výkres č.</w:t>
            </w:r>
            <w:r w:rsidR="0035795C">
              <w:t xml:space="preserve"> </w:t>
            </w:r>
            <w:r w:rsidR="0035795C">
              <w:rPr>
                <w:rFonts w:asciiTheme="minorHAnsi" w:hAnsiTheme="minorHAnsi"/>
                <w:sz w:val="22"/>
                <w:szCs w:val="22"/>
              </w:rPr>
              <w:t>A.M1.1.</w:t>
            </w:r>
            <w:r w:rsidR="0035795C" w:rsidRPr="00DB48D5">
              <w:rPr>
                <w:rFonts w:asciiTheme="minorHAnsi" w:hAnsiTheme="minorHAnsi"/>
                <w:sz w:val="22"/>
                <w:szCs w:val="22"/>
              </w:rPr>
              <w:t>25</w:t>
            </w:r>
            <w:r w:rsidR="0035795C">
              <w:rPr>
                <w:rFonts w:asciiTheme="minorHAnsi" w:hAnsiTheme="minorHAnsi"/>
                <w:sz w:val="22"/>
                <w:szCs w:val="22"/>
              </w:rPr>
              <w:t>, skladba konstrukce M1.P/29</w:t>
            </w:r>
          </w:p>
        </w:tc>
      </w:tr>
      <w:tr w:rsidR="008B27E8" w:rsidRPr="00322C58" w:rsidTr="005640AE">
        <w:trPr>
          <w:trHeight w:val="971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35795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35795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stávající demontovaná dlažba z přírodních kamenných ploten je nestejné tloušťky od 5 do 20 cm, kde převážná většina dlažby je v </w:t>
            </w:r>
            <w:proofErr w:type="spellStart"/>
            <w:r w:rsidR="0035795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tl</w:t>
            </w:r>
            <w:proofErr w:type="spellEnd"/>
            <w:r w:rsidR="0035795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 10-20 cm, v projektu byl na základě provedené sondáže předpoklad 5 cm</w:t>
            </w:r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při demontáži dlažby </w:t>
            </w:r>
            <w:proofErr w:type="spellStart"/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dvorka</w:t>
            </w:r>
            <w:proofErr w:type="spellEnd"/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byl demontován i kanál odvádějící dešťovou vodu, po důkladném očištění zaneseného prvku bylo zjištěno, že se jedná o degradovaný betonový prefabrikát</w:t>
            </w:r>
          </w:p>
        </w:tc>
      </w:tr>
      <w:tr w:rsidR="008B27E8" w:rsidRPr="00322C58" w:rsidTr="005640AE">
        <w:trPr>
          <w:trHeight w:val="7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7E8" w:rsidRPr="00322C58" w:rsidRDefault="008B27E8" w:rsidP="0035795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35795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zvětšení tloušťky kladecí vrstvy z štěrkopísku o 10 cm, oproti původnímu předpokladu a tím </w:t>
            </w:r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 k </w:t>
            </w:r>
            <w:r w:rsidR="0035795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zvětšení celkové </w:t>
            </w:r>
            <w:proofErr w:type="spellStart"/>
            <w:r w:rsidR="0035795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tl</w:t>
            </w:r>
            <w:proofErr w:type="spellEnd"/>
            <w:r w:rsidR="0035795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. </w:t>
            </w:r>
            <w:proofErr w:type="gramStart"/>
            <w:r w:rsidR="0035795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skladby</w:t>
            </w:r>
            <w:proofErr w:type="gramEnd"/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úprava kanálu dle stavu v PD tj. kamenná obruba kanálu s litinovou mříží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4054D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úprava skladby podlahy dle nálezové situace, </w:t>
            </w:r>
            <w:proofErr w:type="spellStart"/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dopřesňující</w:t>
            </w:r>
            <w:proofErr w:type="spellEnd"/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původní sondážní průzkum</w:t>
            </w:r>
          </w:p>
        </w:tc>
      </w:tr>
      <w:tr w:rsidR="008B27E8" w:rsidRPr="00322C58" w:rsidTr="005640AE">
        <w:trPr>
          <w:trHeight w:val="703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4054D8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otodokumentace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zápis z kontrolního dne</w:t>
            </w:r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č.</w:t>
            </w:r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5 a 7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upřesnění</w:t>
            </w:r>
            <w:proofErr w:type="gramEnd"/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PD - nová skladba M1.P/29, detail kanálu s litinovou mříží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1475D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050D88">
              <w:rPr>
                <w:rFonts w:asciiTheme="minorHAnsi" w:hAnsiTheme="minorHAnsi"/>
                <w:sz w:val="22"/>
                <w:szCs w:val="22"/>
              </w:rPr>
              <w:t>24.167,75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FC04CE">
              <w:rPr>
                <w:rFonts w:asciiTheme="minorHAnsi" w:hAnsiTheme="minorHAnsi"/>
                <w:b/>
                <w:sz w:val="22"/>
                <w:szCs w:val="22"/>
              </w:rPr>
              <w:t>17.9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Jan </w:t>
            </w:r>
            <w:proofErr w:type="spellStart"/>
            <w:r>
              <w:rPr>
                <w:rFonts w:asciiTheme="minorHAnsi" w:hAnsiTheme="minorHAnsi"/>
                <w:szCs w:val="22"/>
              </w:rPr>
              <w:t>Kandlík</w:t>
            </w:r>
            <w:proofErr w:type="spellEnd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bookmarkStart w:id="0" w:name="_GoBack"/>
            <w:bookmarkEnd w:id="0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C9F" w:rsidRDefault="00BE4C9F" w:rsidP="004131CC">
      <w:r>
        <w:separator/>
      </w:r>
    </w:p>
  </w:endnote>
  <w:endnote w:type="continuationSeparator" w:id="0">
    <w:p w:rsidR="00BE4C9F" w:rsidRDefault="00BE4C9F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C9F" w:rsidRDefault="00BE4C9F" w:rsidP="004131CC">
      <w:r>
        <w:separator/>
      </w:r>
    </w:p>
  </w:footnote>
  <w:footnote w:type="continuationSeparator" w:id="0">
    <w:p w:rsidR="00BE4C9F" w:rsidRDefault="00BE4C9F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865543" w:rsidP="004131CC">
    <w:pPr>
      <w:pStyle w:val="Zhlav"/>
      <w:ind w:firstLine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8014BA" wp14:editId="1FA80B20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0560" cy="616585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50D88"/>
    <w:rsid w:val="000664D6"/>
    <w:rsid w:val="000B37BE"/>
    <w:rsid w:val="000B7365"/>
    <w:rsid w:val="000E3460"/>
    <w:rsid w:val="000F1C73"/>
    <w:rsid w:val="000F555D"/>
    <w:rsid w:val="001475DC"/>
    <w:rsid w:val="00163176"/>
    <w:rsid w:val="0016707A"/>
    <w:rsid w:val="00186D66"/>
    <w:rsid w:val="00194F6B"/>
    <w:rsid w:val="001C1F3B"/>
    <w:rsid w:val="001C27A3"/>
    <w:rsid w:val="001F4B97"/>
    <w:rsid w:val="00220F71"/>
    <w:rsid w:val="00274AC4"/>
    <w:rsid w:val="00277493"/>
    <w:rsid w:val="00293728"/>
    <w:rsid w:val="002B05B4"/>
    <w:rsid w:val="003003BE"/>
    <w:rsid w:val="00311608"/>
    <w:rsid w:val="00322C58"/>
    <w:rsid w:val="00323A7D"/>
    <w:rsid w:val="00324BC4"/>
    <w:rsid w:val="003313E3"/>
    <w:rsid w:val="0035795C"/>
    <w:rsid w:val="00364AF6"/>
    <w:rsid w:val="00383745"/>
    <w:rsid w:val="003A1EB1"/>
    <w:rsid w:val="004054D8"/>
    <w:rsid w:val="004131CC"/>
    <w:rsid w:val="00426A16"/>
    <w:rsid w:val="0048160F"/>
    <w:rsid w:val="004A53CF"/>
    <w:rsid w:val="005640AE"/>
    <w:rsid w:val="00564513"/>
    <w:rsid w:val="005A33AC"/>
    <w:rsid w:val="005B3313"/>
    <w:rsid w:val="00603874"/>
    <w:rsid w:val="00636FC9"/>
    <w:rsid w:val="0065370E"/>
    <w:rsid w:val="00654A43"/>
    <w:rsid w:val="006677B1"/>
    <w:rsid w:val="006825C9"/>
    <w:rsid w:val="006A2AF5"/>
    <w:rsid w:val="006A73A9"/>
    <w:rsid w:val="00701164"/>
    <w:rsid w:val="007059DC"/>
    <w:rsid w:val="00713296"/>
    <w:rsid w:val="00746F26"/>
    <w:rsid w:val="00831763"/>
    <w:rsid w:val="00834DA2"/>
    <w:rsid w:val="00865543"/>
    <w:rsid w:val="008A00FB"/>
    <w:rsid w:val="008B27E8"/>
    <w:rsid w:val="008B68CE"/>
    <w:rsid w:val="008C3054"/>
    <w:rsid w:val="008E6E90"/>
    <w:rsid w:val="00901274"/>
    <w:rsid w:val="00906ABB"/>
    <w:rsid w:val="00917C98"/>
    <w:rsid w:val="00933C06"/>
    <w:rsid w:val="00946DB9"/>
    <w:rsid w:val="009548B1"/>
    <w:rsid w:val="009A2689"/>
    <w:rsid w:val="009B704F"/>
    <w:rsid w:val="009F2D79"/>
    <w:rsid w:val="009F4DF6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96E50"/>
    <w:rsid w:val="00BA08AC"/>
    <w:rsid w:val="00BA45D4"/>
    <w:rsid w:val="00BE4C9F"/>
    <w:rsid w:val="00C20FFB"/>
    <w:rsid w:val="00C246F7"/>
    <w:rsid w:val="00C35D29"/>
    <w:rsid w:val="00C613F0"/>
    <w:rsid w:val="00C71C7C"/>
    <w:rsid w:val="00C86589"/>
    <w:rsid w:val="00C9463A"/>
    <w:rsid w:val="00CC12AF"/>
    <w:rsid w:val="00CC77B3"/>
    <w:rsid w:val="00CD11A3"/>
    <w:rsid w:val="00CF5C69"/>
    <w:rsid w:val="00D27DCD"/>
    <w:rsid w:val="00D408F5"/>
    <w:rsid w:val="00D50F4B"/>
    <w:rsid w:val="00D8222D"/>
    <w:rsid w:val="00DA2B30"/>
    <w:rsid w:val="00DA78B3"/>
    <w:rsid w:val="00DB48D5"/>
    <w:rsid w:val="00EA42EA"/>
    <w:rsid w:val="00EB3DDD"/>
    <w:rsid w:val="00EC5DA9"/>
    <w:rsid w:val="00EE5DF6"/>
    <w:rsid w:val="00F32FDA"/>
    <w:rsid w:val="00F5773E"/>
    <w:rsid w:val="00F61AF1"/>
    <w:rsid w:val="00FB7F76"/>
    <w:rsid w:val="00FC04CE"/>
    <w:rsid w:val="00FC07BB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7</cp:revision>
  <dcterms:created xsi:type="dcterms:W3CDTF">2014-07-24T04:22:00Z</dcterms:created>
  <dcterms:modified xsi:type="dcterms:W3CDTF">2014-09-16T19:17:00Z</dcterms:modified>
</cp:coreProperties>
</file>